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4809DA" w14:textId="14BB1F84" w:rsidR="001C4416" w:rsidRPr="001208B9" w:rsidRDefault="007C2FC1">
      <w:pPr>
        <w:pStyle w:val="BlockText"/>
        <w:rPr>
          <w:rFonts w:ascii="Arial" w:hAnsi="Arial" w:cs="Arial"/>
          <w:noProof/>
          <w:color w:val="000000" w:themeColor="text1"/>
          <w:sz w:val="24"/>
          <w:szCs w:val="24"/>
          <w:lang w:val="en-GB" w:bidi="en-GB"/>
        </w:rPr>
      </w:pPr>
      <w:r w:rsidRPr="00C71356">
        <w:rPr>
          <w:rFonts w:ascii="Arial" w:hAnsi="Arial" w:cs="Arial"/>
          <w:noProof/>
          <w:color w:val="000000" w:themeColor="text1"/>
          <w:sz w:val="24"/>
          <w:szCs w:val="24"/>
          <w:lang w:eastAsia="zh-CN" w:bidi="he-IL"/>
        </w:rPr>
        <mc:AlternateContent>
          <mc:Choice Requires="wps">
            <w:drawing>
              <wp:anchor distT="0" distB="0" distL="114300" distR="114300" simplePos="0" relativeHeight="251660288" behindDoc="0" locked="0" layoutInCell="1" allowOverlap="1" wp14:anchorId="26186242" wp14:editId="77F7A3C8">
                <wp:simplePos x="0" y="0"/>
                <wp:positionH relativeFrom="page">
                  <wp:posOffset>0</wp:posOffset>
                </wp:positionH>
                <wp:positionV relativeFrom="page">
                  <wp:posOffset>0</wp:posOffset>
                </wp:positionV>
                <wp:extent cx="2286000" cy="2286000"/>
                <wp:effectExtent l="0" t="0" r="0" b="0"/>
                <wp:wrapSquare wrapText="bothSides"/>
                <wp:docPr id="2" name="Text Box 2" title="Volume and date"/>
                <wp:cNvGraphicFramePr/>
                <a:graphic xmlns:a="http://schemas.openxmlformats.org/drawingml/2006/main">
                  <a:graphicData uri="http://schemas.microsoft.com/office/word/2010/wordprocessingShape">
                    <wps:wsp>
                      <wps:cNvSpPr txBox="1"/>
                      <wps:spPr>
                        <a:xfrm>
                          <a:off x="0" y="0"/>
                          <a:ext cx="2286000" cy="228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9E7906" w14:textId="0A354B2C" w:rsidR="00F81DA8" w:rsidRDefault="00587962" w:rsidP="00587962">
                            <w:pPr>
                              <w:pStyle w:val="Subtitle"/>
                              <w:rPr>
                                <w:lang w:val="en-GB" w:bidi="en-GB"/>
                              </w:rPr>
                            </w:pPr>
                            <w:r w:rsidRPr="004C0364">
                              <w:rPr>
                                <w:rFonts w:ascii="Times New Roman" w:eastAsia="Times New Roman" w:hAnsi="Times New Roman" w:cs="Times New Roman"/>
                                <w:lang w:eastAsia="en-GB"/>
                              </w:rPr>
                              <w:fldChar w:fldCharType="begin"/>
                            </w:r>
                            <w:r w:rsidRPr="004C0364">
                              <w:rPr>
                                <w:rFonts w:ascii="Times New Roman" w:eastAsia="Times New Roman" w:hAnsi="Times New Roman" w:cs="Times New Roman"/>
                                <w:lang w:eastAsia="en-GB"/>
                              </w:rPr>
                              <w:instrText xml:space="preserve"> INCLUDEPICTURE "/Users/Cheryl/Library/Group Containers/UBF8T346G9.ms/WebArchiveCopyPasteTempFiles/com.microsoft.Word/page1image669735376" \* MERGEFORMATINET </w:instrText>
                            </w:r>
                            <w:r w:rsidRPr="004C0364">
                              <w:rPr>
                                <w:rFonts w:ascii="Times New Roman" w:eastAsia="Times New Roman" w:hAnsi="Times New Roman" w:cs="Times New Roman"/>
                                <w:lang w:eastAsia="en-GB"/>
                              </w:rPr>
                              <w:fldChar w:fldCharType="separate"/>
                            </w:r>
                            <w:r w:rsidRPr="004C0364">
                              <w:rPr>
                                <w:rFonts w:ascii="Times New Roman" w:eastAsia="Times New Roman" w:hAnsi="Times New Roman" w:cs="Times New Roman"/>
                                <w:noProof/>
                                <w:lang w:eastAsia="en-GB"/>
                              </w:rPr>
                              <w:drawing>
                                <wp:inline distT="0" distB="0" distL="0" distR="0" wp14:anchorId="7EC11ECE" wp14:editId="51C7C56A">
                                  <wp:extent cx="1320800" cy="1320800"/>
                                  <wp:effectExtent l="0" t="0" r="0" b="0"/>
                                  <wp:docPr id="1249461533" name="Picture 2" descr="page1image66973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66973537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inline>
                              </w:drawing>
                            </w:r>
                            <w:r w:rsidRPr="004C0364">
                              <w:rPr>
                                <w:rFonts w:ascii="Times New Roman" w:eastAsia="Times New Roman" w:hAnsi="Times New Roman" w:cs="Times New Roman"/>
                                <w:lang w:eastAsia="en-GB"/>
                              </w:rPr>
                              <w:fldChar w:fldCharType="end"/>
                            </w:r>
                            <w:r w:rsidR="00B66160">
                              <w:rPr>
                                <w:lang w:val="en-GB" w:bidi="en-GB"/>
                              </w:rPr>
                              <w:t>Winter 2026</w:t>
                            </w:r>
                          </w:p>
                          <w:p w14:paraId="331FEE37" w14:textId="76BEBE95" w:rsidR="001B74D9" w:rsidRDefault="001B74D9" w:rsidP="00587962">
                            <w:pPr>
                              <w:pStyle w:val="Subtitle"/>
                            </w:pPr>
                            <w:r>
                              <w:rPr>
                                <w:lang w:val="en-GB" w:bidi="en-GB"/>
                              </w:rPr>
                              <w:t>Number 16</w:t>
                            </w:r>
                            <w:r w:rsidR="00B66160">
                              <w:rPr>
                                <w:lang w:val="en-GB" w:bidi="en-GB"/>
                              </w:rPr>
                              <w:t>9</w:t>
                            </w:r>
                          </w:p>
                        </w:txbxContent>
                      </wps:txbx>
                      <wps:bodyPr rot="0" spcFirstLastPara="0" vertOverflow="overflow" horzOverflow="overflow" vert="horz" wrap="square" lIns="457200" tIns="228600" rIns="146304" bIns="91440" numCol="1" spcCol="0" rtlCol="0" fromWordArt="0" anchor="b" anchorCtr="0" forceAA="0" compatLnSpc="1">
                        <a:prstTxWarp prst="textNoShape">
                          <a:avLst/>
                        </a:prstTxWarp>
                        <a:noAutofit/>
                      </wps:bodyPr>
                    </wps:wsp>
                  </a:graphicData>
                </a:graphic>
                <wp14:sizeRelH relativeFrom="outsideMargin">
                  <wp14:pctWidth>100000</wp14:pctWidth>
                </wp14:sizeRelH>
                <wp14:sizeRelV relativeFrom="margin">
                  <wp14:pctHeight>0</wp14:pctHeight>
                </wp14:sizeRelV>
              </wp:anchor>
            </w:drawing>
          </mc:Choice>
          <mc:Fallback>
            <w:pict>
              <v:shapetype w14:anchorId="26186242" id="_x0000_t202" coordsize="21600,21600" o:spt="202" path="m,l,21600r21600,l21600,xe">
                <v:stroke joinstyle="miter"/>
                <v:path gradientshapeok="t" o:connecttype="rect"/>
              </v:shapetype>
              <v:shape id="Text Box 2" o:spid="_x0000_s1026" type="#_x0000_t202" alt="Title: Volume and date" style="position:absolute;margin-left:0;margin-top:0;width:180pt;height:180pt;z-index:251660288;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outer-margin-area;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" fillcolor="white [3201]" stroked="f" strokeweight=".5pt">
                <v:textbox inset="36pt,18pt,11.52pt,7.2pt">
                  <w:txbxContent>
                    <w:p w14:paraId="289E7906" w14:textId="0A354B2C" w:rsidR="00F81DA8" w:rsidRDefault="00587962" w:rsidP="00587962">
                      <w:pPr>
                        <w:pStyle w:val="Subtitle"/>
                        <w:rPr>
                          <w:lang w:val="en-GB" w:bidi="en-GB"/>
                        </w:rPr>
                      </w:pPr>
                      <w:r w:rsidRPr="004C0364">
                        <w:rPr>
                          <w:rFonts w:ascii="Times New Roman" w:eastAsia="Times New Roman" w:hAnsi="Times New Roman" w:cs="Times New Roman"/>
                          <w:lang w:eastAsia="en-GB"/>
                        </w:rPr>
                        <w:fldChar w:fldCharType="begin"/>
                      </w:r>
                      <w:r w:rsidRPr="004C0364">
                        <w:rPr>
                          <w:rFonts w:ascii="Times New Roman" w:eastAsia="Times New Roman" w:hAnsi="Times New Roman" w:cs="Times New Roman"/>
                          <w:lang w:eastAsia="en-GB"/>
                        </w:rPr>
                        <w:instrText xml:space="preserve"> INCLUDEPICTURE "/Users/Cheryl/Library/Group Containers/UBF8T346G9.ms/WebArchiveCopyPasteTempFiles/com.microsoft.Word/page1image669735376" \* MERGEFORMATINET </w:instrText>
                      </w:r>
                      <w:r w:rsidRPr="004C0364">
                        <w:rPr>
                          <w:rFonts w:ascii="Times New Roman" w:eastAsia="Times New Roman" w:hAnsi="Times New Roman" w:cs="Times New Roman"/>
                          <w:lang w:eastAsia="en-GB"/>
                        </w:rPr>
                        <w:fldChar w:fldCharType="separate"/>
                      </w:r>
                      <w:r w:rsidRPr="004C0364">
                        <w:rPr>
                          <w:rFonts w:ascii="Times New Roman" w:eastAsia="Times New Roman" w:hAnsi="Times New Roman" w:cs="Times New Roman"/>
                          <w:noProof/>
                          <w:lang w:eastAsia="en-GB"/>
                        </w:rPr>
                        <w:drawing>
                          <wp:inline distT="0" distB="0" distL="0" distR="0" wp14:anchorId="7EC11ECE" wp14:editId="51C7C56A">
                            <wp:extent cx="1320800" cy="1320800"/>
                            <wp:effectExtent l="0" t="0" r="0" b="0"/>
                            <wp:docPr id="1249461533" name="Picture 2" descr="page1image66973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66973537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inline>
                        </w:drawing>
                      </w:r>
                      <w:r w:rsidRPr="004C0364">
                        <w:rPr>
                          <w:rFonts w:ascii="Times New Roman" w:eastAsia="Times New Roman" w:hAnsi="Times New Roman" w:cs="Times New Roman"/>
                          <w:lang w:eastAsia="en-GB"/>
                        </w:rPr>
                        <w:fldChar w:fldCharType="end"/>
                      </w:r>
                      <w:r w:rsidR="00B66160">
                        <w:rPr>
                          <w:lang w:val="en-GB" w:bidi="en-GB"/>
                        </w:rPr>
                        <w:t>Winter 2026</w:t>
                      </w:r>
                    </w:p>
                    <w:p w14:paraId="331FEE37" w14:textId="76BEBE95" w:rsidR="001B74D9" w:rsidRDefault="001B74D9" w:rsidP="00587962">
                      <w:pPr>
                        <w:pStyle w:val="Subtitle"/>
                      </w:pPr>
                      <w:r>
                        <w:rPr>
                          <w:lang w:val="en-GB" w:bidi="en-GB"/>
                        </w:rPr>
                        <w:t>Number 16</w:t>
                      </w:r>
                      <w:r w:rsidR="00B66160">
                        <w:rPr>
                          <w:lang w:val="en-GB" w:bidi="en-GB"/>
                        </w:rPr>
                        <w:t>9</w:t>
                      </w:r>
                    </w:p>
                  </w:txbxContent>
                </v:textbox>
                <w10:wrap type="square" anchorx="page" anchory="page"/>
              </v:shape>
            </w:pict>
          </mc:Fallback>
        </mc:AlternateContent>
      </w:r>
      <w:r w:rsidR="001B2534" w:rsidRPr="00C71356">
        <w:rPr>
          <w:rFonts w:ascii="Arial" w:hAnsi="Arial" w:cs="Arial"/>
          <w:noProof/>
          <w:color w:val="000000" w:themeColor="text1"/>
          <w:sz w:val="24"/>
          <w:szCs w:val="24"/>
          <w:lang w:eastAsia="zh-CN" w:bidi="he-IL"/>
        </w:rPr>
        <mc:AlternateContent>
          <mc:Choice Requires="wps">
            <w:drawing>
              <wp:anchor distT="0" distB="0" distL="0" distR="0" simplePos="0" relativeHeight="251661312" behindDoc="0" locked="0" layoutInCell="1" allowOverlap="0" wp14:anchorId="50913F83" wp14:editId="393371FF">
                <wp:simplePos x="0" y="0"/>
                <wp:positionH relativeFrom="page">
                  <wp:posOffset>77821</wp:posOffset>
                </wp:positionH>
                <wp:positionV relativeFrom="page">
                  <wp:posOffset>2363821</wp:posOffset>
                </wp:positionV>
                <wp:extent cx="1981835" cy="4995153"/>
                <wp:effectExtent l="0" t="0" r="0" b="0"/>
                <wp:wrapSquare wrapText="bothSides"/>
                <wp:docPr id="3" name="Text Box 3" title="Side bar"/>
                <wp:cNvGraphicFramePr/>
                <a:graphic xmlns:a="http://schemas.openxmlformats.org/drawingml/2006/main">
                  <a:graphicData uri="http://schemas.microsoft.com/office/word/2010/wordprocessingShape">
                    <wps:wsp>
                      <wps:cNvSpPr txBox="1"/>
                      <wps:spPr>
                        <a:xfrm>
                          <a:off x="0" y="0"/>
                          <a:ext cx="1981835" cy="49951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E90535" w14:textId="77777777" w:rsidR="001B2534" w:rsidRPr="001B2534" w:rsidRDefault="001B2534" w:rsidP="001B74D9">
                            <w:pPr>
                              <w:pStyle w:val="Quote"/>
                              <w:jc w:val="left"/>
                              <w:rPr>
                                <w:rFonts w:ascii="Arial" w:hAnsi="Arial" w:cs="Arial"/>
                                <w:sz w:val="20"/>
                                <w:lang w:val="en-GB"/>
                              </w:rPr>
                            </w:pPr>
                            <w:r w:rsidRPr="001B2534">
                              <w:rPr>
                                <w:rFonts w:ascii="Arial" w:hAnsi="Arial" w:cs="Arial"/>
                                <w:sz w:val="20"/>
                                <w:lang w:val="en-GB"/>
                              </w:rPr>
                              <w:t>Committee Members:</w:t>
                            </w:r>
                          </w:p>
                          <w:p w14:paraId="195E34BD" w14:textId="40D05F69" w:rsidR="00F81DA8" w:rsidRPr="001B74D9" w:rsidRDefault="001B74D9" w:rsidP="001B74D9">
                            <w:pPr>
                              <w:pStyle w:val="Quote"/>
                              <w:jc w:val="left"/>
                              <w:rPr>
                                <w:sz w:val="20"/>
                                <w:lang w:val="en-GB"/>
                              </w:rPr>
                            </w:pPr>
                            <w:r w:rsidRPr="001B74D9">
                              <w:rPr>
                                <w:sz w:val="20"/>
                                <w:lang w:val="en-GB"/>
                              </w:rPr>
                              <w:t>Chairperson: Teresa C</w:t>
                            </w:r>
                          </w:p>
                          <w:p w14:paraId="3110ED8C" w14:textId="2451C811" w:rsidR="001B74D9" w:rsidRPr="001B74D9" w:rsidRDefault="001B74D9" w:rsidP="001B74D9">
                            <w:pPr>
                              <w:pStyle w:val="Quote"/>
                              <w:jc w:val="left"/>
                              <w:rPr>
                                <w:sz w:val="20"/>
                                <w:lang w:val="en-GB"/>
                              </w:rPr>
                            </w:pPr>
                            <w:r w:rsidRPr="001B74D9">
                              <w:rPr>
                                <w:sz w:val="20"/>
                                <w:lang w:val="en-GB"/>
                              </w:rPr>
                              <w:t>Treasurer: Jane S</w:t>
                            </w:r>
                          </w:p>
                          <w:p w14:paraId="50AE1A6A" w14:textId="2238D8AE" w:rsidR="001B74D9" w:rsidRPr="001B74D9" w:rsidRDefault="001B74D9" w:rsidP="001B74D9">
                            <w:pPr>
                              <w:pStyle w:val="Quote"/>
                              <w:jc w:val="left"/>
                              <w:rPr>
                                <w:sz w:val="20"/>
                                <w:lang w:val="en-GB"/>
                              </w:rPr>
                            </w:pPr>
                            <w:r w:rsidRPr="001B74D9">
                              <w:rPr>
                                <w:sz w:val="20"/>
                                <w:lang w:val="en-GB"/>
                              </w:rPr>
                              <w:t xml:space="preserve">Secretary: </w:t>
                            </w:r>
                            <w:r w:rsidR="00B66160">
                              <w:rPr>
                                <w:sz w:val="20"/>
                                <w:lang w:val="en-GB"/>
                              </w:rPr>
                              <w:t>Sally P</w:t>
                            </w:r>
                          </w:p>
                          <w:p w14:paraId="48DE902B" w14:textId="6AB24A97" w:rsidR="001B74D9" w:rsidRPr="001B74D9" w:rsidRDefault="001B74D9" w:rsidP="001B74D9">
                            <w:pPr>
                              <w:pStyle w:val="Quote"/>
                              <w:jc w:val="left"/>
                              <w:rPr>
                                <w:sz w:val="20"/>
                                <w:lang w:val="en-GB"/>
                              </w:rPr>
                            </w:pPr>
                            <w:r w:rsidRPr="001B74D9">
                              <w:rPr>
                                <w:sz w:val="20"/>
                                <w:lang w:val="en-GB"/>
                              </w:rPr>
                              <w:t>Membership: Ena B</w:t>
                            </w:r>
                          </w:p>
                          <w:p w14:paraId="5DF4C313" w14:textId="50EA6732" w:rsidR="001B74D9" w:rsidRPr="001B74D9" w:rsidRDefault="001B74D9" w:rsidP="001B74D9">
                            <w:pPr>
                              <w:pStyle w:val="Quote"/>
                              <w:jc w:val="left"/>
                              <w:rPr>
                                <w:sz w:val="20"/>
                                <w:lang w:val="en-GB"/>
                              </w:rPr>
                            </w:pPr>
                            <w:r w:rsidRPr="001B74D9">
                              <w:rPr>
                                <w:sz w:val="20"/>
                                <w:lang w:val="en-GB"/>
                              </w:rPr>
                              <w:t>Programme Organiser &amp; Trips: Sally P/Teresa C</w:t>
                            </w:r>
                          </w:p>
                          <w:p w14:paraId="294ED2B5" w14:textId="5804A6E5" w:rsidR="001B74D9" w:rsidRPr="001B74D9" w:rsidRDefault="001B74D9" w:rsidP="001B74D9">
                            <w:pPr>
                              <w:pStyle w:val="Quote"/>
                              <w:jc w:val="left"/>
                              <w:rPr>
                                <w:sz w:val="20"/>
                                <w:lang w:val="en-GB"/>
                              </w:rPr>
                            </w:pPr>
                            <w:r w:rsidRPr="001B74D9">
                              <w:rPr>
                                <w:sz w:val="20"/>
                                <w:lang w:val="en-GB"/>
                              </w:rPr>
                              <w:t>Website Newsletter: Cat N</w:t>
                            </w:r>
                          </w:p>
                          <w:p w14:paraId="02028029" w14:textId="190B044A" w:rsidR="00CE1BC0" w:rsidRDefault="001B2534" w:rsidP="001B74D9">
                            <w:pPr>
                              <w:pStyle w:val="Quote"/>
                              <w:jc w:val="left"/>
                              <w:rPr>
                                <w:sz w:val="20"/>
                                <w:lang w:val="en-GB"/>
                              </w:rPr>
                            </w:pPr>
                            <w:r>
                              <w:rPr>
                                <w:sz w:val="20"/>
                                <w:lang w:val="en-GB"/>
                              </w:rPr>
                              <w:t>Sarah N</w:t>
                            </w:r>
                          </w:p>
                          <w:p w14:paraId="42E4DAA1" w14:textId="74DCC94C" w:rsidR="00B66160" w:rsidRDefault="00B66160" w:rsidP="001B74D9">
                            <w:pPr>
                              <w:pStyle w:val="Quote"/>
                              <w:jc w:val="left"/>
                              <w:rPr>
                                <w:sz w:val="20"/>
                                <w:lang w:val="en-GB"/>
                              </w:rPr>
                            </w:pPr>
                            <w:r>
                              <w:rPr>
                                <w:sz w:val="20"/>
                                <w:lang w:val="en-GB"/>
                              </w:rPr>
                              <w:t xml:space="preserve">Nikki </w:t>
                            </w:r>
                            <w:r w:rsidR="00DA56C2">
                              <w:rPr>
                                <w:sz w:val="20"/>
                                <w:lang w:val="en-GB"/>
                              </w:rPr>
                              <w:t>T</w:t>
                            </w:r>
                          </w:p>
                          <w:p w14:paraId="519DDFBD" w14:textId="72BEA5D0" w:rsidR="001B2534" w:rsidRDefault="001B2534" w:rsidP="001B74D9">
                            <w:pPr>
                              <w:pStyle w:val="Quote"/>
                              <w:jc w:val="left"/>
                              <w:rPr>
                                <w:sz w:val="20"/>
                                <w:lang w:val="en-GB"/>
                              </w:rPr>
                            </w:pPr>
                            <w:r>
                              <w:rPr>
                                <w:sz w:val="20"/>
                                <w:lang w:val="en-GB"/>
                              </w:rPr>
                              <w:t>Caroline W</w:t>
                            </w:r>
                          </w:p>
                          <w:p w14:paraId="25E1DEFD" w14:textId="5AF49EF6" w:rsidR="006544F4" w:rsidRDefault="006544F4" w:rsidP="001B74D9">
                            <w:pPr>
                              <w:pStyle w:val="Quote"/>
                              <w:jc w:val="left"/>
                              <w:rPr>
                                <w:b/>
                                <w:bCs/>
                                <w:i w:val="0"/>
                                <w:iCs w:val="0"/>
                                <w:sz w:val="18"/>
                                <w:szCs w:val="18"/>
                                <w:lang w:val="en-GB"/>
                              </w:rPr>
                            </w:pPr>
                            <w:r w:rsidRPr="00E202A7">
                              <w:rPr>
                                <w:b/>
                                <w:bCs/>
                                <w:i w:val="0"/>
                                <w:iCs w:val="0"/>
                                <w:sz w:val="18"/>
                                <w:szCs w:val="18"/>
                                <w:lang w:val="en-GB"/>
                              </w:rPr>
                              <w:t>Website:  marketsquarequilt</w:t>
                            </w:r>
                            <w:r w:rsidR="00E202A7" w:rsidRPr="00E202A7">
                              <w:rPr>
                                <w:b/>
                                <w:bCs/>
                                <w:i w:val="0"/>
                                <w:iCs w:val="0"/>
                                <w:sz w:val="18"/>
                                <w:szCs w:val="18"/>
                                <w:lang w:val="en-GB"/>
                              </w:rPr>
                              <w:t>ers.co.uk</w:t>
                            </w:r>
                          </w:p>
                          <w:p w14:paraId="0BBFFAE0" w14:textId="57F8BBC7" w:rsidR="00E202A7" w:rsidRDefault="00E202A7" w:rsidP="001B74D9">
                            <w:pPr>
                              <w:pStyle w:val="Quote"/>
                              <w:jc w:val="left"/>
                              <w:rPr>
                                <w:b/>
                                <w:bCs/>
                                <w:i w:val="0"/>
                                <w:iCs w:val="0"/>
                                <w:sz w:val="18"/>
                                <w:szCs w:val="18"/>
                                <w:lang w:val="en-GB"/>
                              </w:rPr>
                            </w:pPr>
                            <w:r>
                              <w:rPr>
                                <w:b/>
                                <w:bCs/>
                                <w:i w:val="0"/>
                                <w:iCs w:val="0"/>
                                <w:sz w:val="18"/>
                                <w:szCs w:val="18"/>
                                <w:lang w:val="en-GB"/>
                              </w:rPr>
                              <w:t xml:space="preserve">Email: </w:t>
                            </w:r>
                            <w:r w:rsidRPr="00E202A7">
                              <w:rPr>
                                <w:b/>
                                <w:bCs/>
                                <w:i w:val="0"/>
                                <w:iCs w:val="0"/>
                                <w:sz w:val="13"/>
                                <w:szCs w:val="13"/>
                                <w:lang w:val="en-GB"/>
                              </w:rPr>
                              <w:t>marketsquarequilters@gmail.com</w:t>
                            </w:r>
                          </w:p>
                          <w:p w14:paraId="46BE757B" w14:textId="77777777" w:rsidR="00E202A7" w:rsidRPr="00E202A7" w:rsidRDefault="00E202A7" w:rsidP="001B74D9">
                            <w:pPr>
                              <w:pStyle w:val="Quote"/>
                              <w:jc w:val="left"/>
                              <w:rPr>
                                <w:b/>
                                <w:bCs/>
                                <w:i w:val="0"/>
                                <w:iCs w:val="0"/>
                                <w:sz w:val="18"/>
                                <w:szCs w:val="18"/>
                                <w:lang w:val="en-GB"/>
                              </w:rPr>
                            </w:pPr>
                          </w:p>
                          <w:p w14:paraId="57ADBC53" w14:textId="77777777" w:rsidR="006544F4" w:rsidRDefault="006544F4" w:rsidP="001B74D9">
                            <w:pPr>
                              <w:pStyle w:val="Quote"/>
                              <w:jc w:val="left"/>
                              <w:rPr>
                                <w:sz w:val="20"/>
                                <w:lang w:val="en-GB"/>
                              </w:rPr>
                            </w:pPr>
                          </w:p>
                          <w:p w14:paraId="12EE88A4" w14:textId="77777777" w:rsidR="006544F4" w:rsidRDefault="006544F4" w:rsidP="001B74D9">
                            <w:pPr>
                              <w:pStyle w:val="Quote"/>
                              <w:jc w:val="left"/>
                              <w:rPr>
                                <w:sz w:val="20"/>
                                <w:lang w:val="en-GB"/>
                              </w:rPr>
                            </w:pPr>
                          </w:p>
                          <w:p w14:paraId="6E30D0A3" w14:textId="77777777" w:rsidR="006544F4" w:rsidRDefault="006544F4" w:rsidP="001B74D9">
                            <w:pPr>
                              <w:pStyle w:val="Quote"/>
                              <w:jc w:val="left"/>
                              <w:rPr>
                                <w:sz w:val="20"/>
                                <w:lang w:val="en-GB"/>
                              </w:rPr>
                            </w:pPr>
                          </w:p>
                          <w:p w14:paraId="41E3D958" w14:textId="77777777" w:rsidR="006544F4" w:rsidRPr="001B74D9" w:rsidRDefault="006544F4" w:rsidP="001B74D9">
                            <w:pPr>
                              <w:pStyle w:val="Quote"/>
                              <w:jc w:val="left"/>
                              <w:rPr>
                                <w:sz w:val="20"/>
                                <w:lang w:val="en-GB"/>
                              </w:rPr>
                            </w:pPr>
                          </w:p>
                        </w:txbxContent>
                      </wps:txbx>
                      <wps:bodyPr rot="0" spcFirstLastPara="0" vertOverflow="overflow" horzOverflow="overflow" vert="horz" wrap="square" lIns="457200" tIns="0" rIns="146304" bIns="228600" numCol="1" spcCol="0" rtlCol="0" fromWordArt="0" anchor="t" anchorCtr="0" forceAA="0" compatLnSpc="1">
                        <a:prstTxWarp prst="textNoShape">
                          <a:avLst/>
                        </a:prstTxWarp>
                        <a:noAutofit/>
                      </wps:bodyPr>
                    </wps:wsp>
                  </a:graphicData>
                </a:graphic>
                <wp14:sizeRelH relativeFrom="outsideMargin">
                  <wp14:pctWidth>0</wp14:pctWidth>
                </wp14:sizeRelH>
                <wp14:sizeRelV relativeFrom="margin">
                  <wp14:pctHeight>0</wp14:pctHeight>
                </wp14:sizeRelV>
              </wp:anchor>
            </w:drawing>
          </mc:Choice>
          <mc:Fallback>
            <w:pict>
              <v:shapetype w14:anchorId="50913F83" id="_x0000_t202" coordsize="21600,21600" o:spt="202" path="m,l,21600r21600,l21600,xe">
                <v:stroke joinstyle="miter"/>
                <v:path gradientshapeok="t" o:connecttype="rect"/>
              </v:shapetype>
              <v:shape id="Text Box 3" o:spid="_x0000_s1027" type="#_x0000_t202" alt="Title: Side bar" style="position:absolute;margin-left:6.15pt;margin-top:186.15pt;width:156.05pt;height:393.3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outer-margin-area;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" o:allowoverlap="f" fillcolor="white [3201]" stroked="f" strokeweight=".5pt">
                <v:textbox inset="36pt,0,11.52pt,18pt">
                  <w:txbxContent>
                    <w:p w14:paraId="14E90535" w14:textId="77777777" w:rsidR="001B2534" w:rsidRPr="001B2534" w:rsidRDefault="001B2534" w:rsidP="001B74D9">
                      <w:pPr>
                        <w:pStyle w:val="Quote"/>
                        <w:jc w:val="left"/>
                        <w:rPr>
                          <w:rFonts w:ascii="Arial" w:hAnsi="Arial" w:cs="Arial"/>
                          <w:sz w:val="20"/>
                          <w:lang w:val="en-GB"/>
                        </w:rPr>
                      </w:pPr>
                      <w:r w:rsidRPr="001B2534">
                        <w:rPr>
                          <w:rFonts w:ascii="Arial" w:hAnsi="Arial" w:cs="Arial"/>
                          <w:sz w:val="20"/>
                          <w:lang w:val="en-GB"/>
                        </w:rPr>
                        <w:t>Committee Members:</w:t>
                      </w:r>
                    </w:p>
                    <w:p w14:paraId="195E34BD" w14:textId="40D05F69" w:rsidR="00F81DA8" w:rsidRPr="001B74D9" w:rsidRDefault="001B74D9" w:rsidP="001B74D9">
                      <w:pPr>
                        <w:pStyle w:val="Quote"/>
                        <w:jc w:val="left"/>
                        <w:rPr>
                          <w:sz w:val="20"/>
                          <w:lang w:val="en-GB"/>
                        </w:rPr>
                      </w:pPr>
                      <w:r w:rsidRPr="001B74D9">
                        <w:rPr>
                          <w:sz w:val="20"/>
                          <w:lang w:val="en-GB"/>
                        </w:rPr>
                        <w:t>Chairperson: Teresa C</w:t>
                      </w:r>
                    </w:p>
                    <w:p w14:paraId="3110ED8C" w14:textId="2451C811" w:rsidR="001B74D9" w:rsidRPr="001B74D9" w:rsidRDefault="001B74D9" w:rsidP="001B74D9">
                      <w:pPr>
                        <w:pStyle w:val="Quote"/>
                        <w:jc w:val="left"/>
                        <w:rPr>
                          <w:sz w:val="20"/>
                          <w:lang w:val="en-GB"/>
                        </w:rPr>
                      </w:pPr>
                      <w:r w:rsidRPr="001B74D9">
                        <w:rPr>
                          <w:sz w:val="20"/>
                          <w:lang w:val="en-GB"/>
                        </w:rPr>
                        <w:t>Treasurer: Jane S</w:t>
                      </w:r>
                    </w:p>
                    <w:p w14:paraId="50AE1A6A" w14:textId="2238D8AE" w:rsidR="001B74D9" w:rsidRPr="001B74D9" w:rsidRDefault="001B74D9" w:rsidP="001B74D9">
                      <w:pPr>
                        <w:pStyle w:val="Quote"/>
                        <w:jc w:val="left"/>
                        <w:rPr>
                          <w:sz w:val="20"/>
                          <w:lang w:val="en-GB"/>
                        </w:rPr>
                      </w:pPr>
                      <w:r w:rsidRPr="001B74D9">
                        <w:rPr>
                          <w:sz w:val="20"/>
                          <w:lang w:val="en-GB"/>
                        </w:rPr>
                        <w:t xml:space="preserve">Secretary: </w:t>
                      </w:r>
                      <w:r w:rsidR="00B66160">
                        <w:rPr>
                          <w:sz w:val="20"/>
                          <w:lang w:val="en-GB"/>
                        </w:rPr>
                        <w:t>Sally P</w:t>
                      </w:r>
                    </w:p>
                    <w:p w14:paraId="48DE902B" w14:textId="6AB24A97" w:rsidR="001B74D9" w:rsidRPr="001B74D9" w:rsidRDefault="001B74D9" w:rsidP="001B74D9">
                      <w:pPr>
                        <w:pStyle w:val="Quote"/>
                        <w:jc w:val="left"/>
                        <w:rPr>
                          <w:sz w:val="20"/>
                          <w:lang w:val="en-GB"/>
                        </w:rPr>
                      </w:pPr>
                      <w:r w:rsidRPr="001B74D9">
                        <w:rPr>
                          <w:sz w:val="20"/>
                          <w:lang w:val="en-GB"/>
                        </w:rPr>
                        <w:t>Membership: Ena B</w:t>
                      </w:r>
                    </w:p>
                    <w:p w14:paraId="5DF4C313" w14:textId="50EA6732" w:rsidR="001B74D9" w:rsidRPr="001B74D9" w:rsidRDefault="001B74D9" w:rsidP="001B74D9">
                      <w:pPr>
                        <w:pStyle w:val="Quote"/>
                        <w:jc w:val="left"/>
                        <w:rPr>
                          <w:sz w:val="20"/>
                          <w:lang w:val="en-GB"/>
                        </w:rPr>
                      </w:pPr>
                      <w:r w:rsidRPr="001B74D9">
                        <w:rPr>
                          <w:sz w:val="20"/>
                          <w:lang w:val="en-GB"/>
                        </w:rPr>
                        <w:t>Programme Organiser &amp; Trips: Sally P/Teresa C</w:t>
                      </w:r>
                    </w:p>
                    <w:p w14:paraId="294ED2B5" w14:textId="5804A6E5" w:rsidR="001B74D9" w:rsidRPr="001B74D9" w:rsidRDefault="001B74D9" w:rsidP="001B74D9">
                      <w:pPr>
                        <w:pStyle w:val="Quote"/>
                        <w:jc w:val="left"/>
                        <w:rPr>
                          <w:sz w:val="20"/>
                          <w:lang w:val="en-GB"/>
                        </w:rPr>
                      </w:pPr>
                      <w:r w:rsidRPr="001B74D9">
                        <w:rPr>
                          <w:sz w:val="20"/>
                          <w:lang w:val="en-GB"/>
                        </w:rPr>
                        <w:t>Website Newsletter: Cat N</w:t>
                      </w:r>
                    </w:p>
                    <w:p w14:paraId="02028029" w14:textId="190B044A" w:rsidR="00CE1BC0" w:rsidRDefault="001B2534" w:rsidP="001B74D9">
                      <w:pPr>
                        <w:pStyle w:val="Quote"/>
                        <w:jc w:val="left"/>
                        <w:rPr>
                          <w:sz w:val="20"/>
                          <w:lang w:val="en-GB"/>
                        </w:rPr>
                      </w:pPr>
                      <w:r>
                        <w:rPr>
                          <w:sz w:val="20"/>
                          <w:lang w:val="en-GB"/>
                        </w:rPr>
                        <w:t>Sarah N</w:t>
                      </w:r>
                    </w:p>
                    <w:p w14:paraId="42E4DAA1" w14:textId="74DCC94C" w:rsidR="00B66160" w:rsidRDefault="00B66160" w:rsidP="001B74D9">
                      <w:pPr>
                        <w:pStyle w:val="Quote"/>
                        <w:jc w:val="left"/>
                        <w:rPr>
                          <w:sz w:val="20"/>
                          <w:lang w:val="en-GB"/>
                        </w:rPr>
                      </w:pPr>
                      <w:r>
                        <w:rPr>
                          <w:sz w:val="20"/>
                          <w:lang w:val="en-GB"/>
                        </w:rPr>
                        <w:t xml:space="preserve">Nikki </w:t>
                      </w:r>
                      <w:r w:rsidR="00DA56C2">
                        <w:rPr>
                          <w:sz w:val="20"/>
                          <w:lang w:val="en-GB"/>
                        </w:rPr>
                        <w:t>T</w:t>
                      </w:r>
                    </w:p>
                    <w:p w14:paraId="519DDFBD" w14:textId="72BEA5D0" w:rsidR="001B2534" w:rsidRDefault="001B2534" w:rsidP="001B74D9">
                      <w:pPr>
                        <w:pStyle w:val="Quote"/>
                        <w:jc w:val="left"/>
                        <w:rPr>
                          <w:sz w:val="20"/>
                          <w:lang w:val="en-GB"/>
                        </w:rPr>
                      </w:pPr>
                      <w:r>
                        <w:rPr>
                          <w:sz w:val="20"/>
                          <w:lang w:val="en-GB"/>
                        </w:rPr>
                        <w:t>Caroline W</w:t>
                      </w:r>
                    </w:p>
                    <w:p w14:paraId="25E1DEFD" w14:textId="5AF49EF6" w:rsidR="006544F4" w:rsidRDefault="006544F4" w:rsidP="001B74D9">
                      <w:pPr>
                        <w:pStyle w:val="Quote"/>
                        <w:jc w:val="left"/>
                        <w:rPr>
                          <w:b/>
                          <w:bCs/>
                          <w:i w:val="0"/>
                          <w:iCs w:val="0"/>
                          <w:sz w:val="18"/>
                          <w:szCs w:val="18"/>
                          <w:lang w:val="en-GB"/>
                        </w:rPr>
                      </w:pPr>
                      <w:r w:rsidRPr="00E202A7">
                        <w:rPr>
                          <w:b/>
                          <w:bCs/>
                          <w:i w:val="0"/>
                          <w:iCs w:val="0"/>
                          <w:sz w:val="18"/>
                          <w:szCs w:val="18"/>
                          <w:lang w:val="en-GB"/>
                        </w:rPr>
                        <w:t>Website:  marketsquarequilt</w:t>
                      </w:r>
                      <w:r w:rsidR="00E202A7" w:rsidRPr="00E202A7">
                        <w:rPr>
                          <w:b/>
                          <w:bCs/>
                          <w:i w:val="0"/>
                          <w:iCs w:val="0"/>
                          <w:sz w:val="18"/>
                          <w:szCs w:val="18"/>
                          <w:lang w:val="en-GB"/>
                        </w:rPr>
                        <w:t>ers.co.uk</w:t>
                      </w:r>
                    </w:p>
                    <w:p w14:paraId="0BBFFAE0" w14:textId="57F8BBC7" w:rsidR="00E202A7" w:rsidRDefault="00E202A7" w:rsidP="001B74D9">
                      <w:pPr>
                        <w:pStyle w:val="Quote"/>
                        <w:jc w:val="left"/>
                        <w:rPr>
                          <w:b/>
                          <w:bCs/>
                          <w:i w:val="0"/>
                          <w:iCs w:val="0"/>
                          <w:sz w:val="18"/>
                          <w:szCs w:val="18"/>
                          <w:lang w:val="en-GB"/>
                        </w:rPr>
                      </w:pPr>
                      <w:r>
                        <w:rPr>
                          <w:b/>
                          <w:bCs/>
                          <w:i w:val="0"/>
                          <w:iCs w:val="0"/>
                          <w:sz w:val="18"/>
                          <w:szCs w:val="18"/>
                          <w:lang w:val="en-GB"/>
                        </w:rPr>
                        <w:t xml:space="preserve">Email: </w:t>
                      </w:r>
                      <w:r w:rsidRPr="00E202A7">
                        <w:rPr>
                          <w:b/>
                          <w:bCs/>
                          <w:i w:val="0"/>
                          <w:iCs w:val="0"/>
                          <w:sz w:val="13"/>
                          <w:szCs w:val="13"/>
                          <w:lang w:val="en-GB"/>
                        </w:rPr>
                        <w:t>marketsquarequilters@gmail.com</w:t>
                      </w:r>
                    </w:p>
                    <w:p w14:paraId="46BE757B" w14:textId="77777777" w:rsidR="00E202A7" w:rsidRPr="00E202A7" w:rsidRDefault="00E202A7" w:rsidP="001B74D9">
                      <w:pPr>
                        <w:pStyle w:val="Quote"/>
                        <w:jc w:val="left"/>
                        <w:rPr>
                          <w:b/>
                          <w:bCs/>
                          <w:i w:val="0"/>
                          <w:iCs w:val="0"/>
                          <w:sz w:val="18"/>
                          <w:szCs w:val="18"/>
                          <w:lang w:val="en-GB"/>
                        </w:rPr>
                      </w:pPr>
                    </w:p>
                    <w:p w14:paraId="57ADBC53" w14:textId="77777777" w:rsidR="006544F4" w:rsidRDefault="006544F4" w:rsidP="001B74D9">
                      <w:pPr>
                        <w:pStyle w:val="Quote"/>
                        <w:jc w:val="left"/>
                        <w:rPr>
                          <w:sz w:val="20"/>
                          <w:lang w:val="en-GB"/>
                        </w:rPr>
                      </w:pPr>
                    </w:p>
                    <w:p w14:paraId="12EE88A4" w14:textId="77777777" w:rsidR="006544F4" w:rsidRDefault="006544F4" w:rsidP="001B74D9">
                      <w:pPr>
                        <w:pStyle w:val="Quote"/>
                        <w:jc w:val="left"/>
                        <w:rPr>
                          <w:sz w:val="20"/>
                          <w:lang w:val="en-GB"/>
                        </w:rPr>
                      </w:pPr>
                    </w:p>
                    <w:p w14:paraId="6E30D0A3" w14:textId="77777777" w:rsidR="006544F4" w:rsidRDefault="006544F4" w:rsidP="001B74D9">
                      <w:pPr>
                        <w:pStyle w:val="Quote"/>
                        <w:jc w:val="left"/>
                        <w:rPr>
                          <w:sz w:val="20"/>
                          <w:lang w:val="en-GB"/>
                        </w:rPr>
                      </w:pPr>
                    </w:p>
                    <w:p w14:paraId="41E3D958" w14:textId="77777777" w:rsidR="006544F4" w:rsidRPr="001B74D9" w:rsidRDefault="006544F4" w:rsidP="001B74D9">
                      <w:pPr>
                        <w:pStyle w:val="Quote"/>
                        <w:jc w:val="left"/>
                        <w:rPr>
                          <w:sz w:val="20"/>
                          <w:lang w:val="en-GB"/>
                        </w:rPr>
                      </w:pPr>
                    </w:p>
                  </w:txbxContent>
                </v:textbox>
                <w10:wrap type="square" anchorx="page" anchory="page"/>
              </v:shape>
            </w:pict>
          </mc:Fallback>
        </mc:AlternateContent>
      </w:r>
      <w:r w:rsidR="00C23D83" w:rsidRPr="00C71356">
        <w:rPr>
          <w:rFonts w:ascii="Arial" w:hAnsi="Arial" w:cs="Arial"/>
          <w:noProof/>
          <w:color w:val="000000" w:themeColor="text1"/>
          <w:sz w:val="24"/>
          <w:szCs w:val="24"/>
          <w:lang w:eastAsia="zh-CN" w:bidi="he-IL"/>
        </w:rPr>
        <mc:AlternateContent>
          <mc:Choice Requires="wps">
            <w:drawing>
              <wp:anchor distT="0" distB="457200" distL="114300" distR="114300" simplePos="0" relativeHeight="251659264" behindDoc="0" locked="0" layoutInCell="1" allowOverlap="1" wp14:anchorId="587A8FED" wp14:editId="1AF604FD">
                <wp:simplePos x="0" y="0"/>
                <wp:positionH relativeFrom="margin">
                  <wp:posOffset>0</wp:posOffset>
                </wp:positionH>
                <wp:positionV relativeFrom="page">
                  <wp:posOffset>0</wp:posOffset>
                </wp:positionV>
                <wp:extent cx="5029200" cy="2286000"/>
                <wp:effectExtent l="0" t="0" r="0" b="0"/>
                <wp:wrapTopAndBottom/>
                <wp:docPr id="1" name="Rectangle 1" title="Masthead"/>
                <wp:cNvGraphicFramePr/>
                <a:graphic xmlns:a="http://schemas.openxmlformats.org/drawingml/2006/main">
                  <a:graphicData uri="http://schemas.microsoft.com/office/word/2010/wordprocessingShape">
                    <wps:wsp>
                      <wps:cNvSpPr/>
                      <wps:spPr>
                        <a:xfrm>
                          <a:off x="0" y="0"/>
                          <a:ext cx="5029200" cy="22860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34F62F" w14:textId="152F0C2B" w:rsidR="00F81DA8" w:rsidRDefault="00587962" w:rsidP="00587962">
                            <w:pPr>
                              <w:pStyle w:val="Title"/>
                              <w:jc w:val="center"/>
                            </w:pPr>
                            <w:r>
                              <w:rPr>
                                <w:lang w:val="en-GB" w:bidi="en-GB"/>
                              </w:rPr>
                              <w:t>Market Square Quilters Newsletter</w:t>
                            </w:r>
                          </w:p>
                        </w:txbxContent>
                      </wps:txbx>
                      <wps:bodyPr rot="0" spcFirstLastPara="0" vertOverflow="overflow" horzOverflow="overflow" vert="horz" wrap="square" lIns="146304" tIns="228600" rIns="146304" bIns="9144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rect w14:anchorId="587A8FED" id="Rectangle 1" o:spid="_x0000_s1028" alt="Title: Masthead" style="position:absolute;margin-left:0;margin-top:0;width:396pt;height:180pt;z-index:251659264;visibility:visible;mso-wrap-style:square;mso-width-percent:1000;mso-height-percent:0;mso-wrap-distance-left:9pt;mso-wrap-distance-top:0;mso-wrap-distance-right:9pt;mso-wrap-distance-bottom:36pt;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" fillcolor="#92278f [3204]" stroked="f" strokeweight="1pt">
                <v:textbox inset="11.52pt,18pt,11.52pt,7.2pt">
                  <w:txbxContent>
                    <w:p w14:paraId="2134F62F" w14:textId="152F0C2B" w:rsidR="00F81DA8" w:rsidRDefault="00587962" w:rsidP="00587962">
                      <w:pPr>
                        <w:pStyle w:val="Title"/>
                        <w:jc w:val="center"/>
                      </w:pPr>
                      <w:r>
                        <w:rPr>
                          <w:lang w:val="en-GB" w:bidi="en-GB"/>
                        </w:rPr>
                        <w:t>Market Square Quilters Newsletter</w:t>
                      </w:r>
                    </w:p>
                  </w:txbxContent>
                </v:textbox>
                <w10:wrap type="topAndBottom" anchorx="margin" anchory="page"/>
              </v:rect>
            </w:pict>
          </mc:Fallback>
        </mc:AlternateContent>
      </w:r>
      <w:r w:rsidR="00C71356" w:rsidRPr="00C71356">
        <w:rPr>
          <w:rFonts w:ascii="Arial" w:hAnsi="Arial" w:cs="Arial"/>
          <w:noProof/>
          <w:color w:val="000000" w:themeColor="text1"/>
          <w:sz w:val="24"/>
          <w:szCs w:val="24"/>
          <w:lang w:eastAsia="zh-CN" w:bidi="he-IL"/>
        </w:rPr>
        <w:t>Happy New Year everyone</w:t>
      </w:r>
      <w:r w:rsidR="00FD4E23">
        <w:rPr>
          <w:rFonts w:ascii="Arial" w:hAnsi="Arial" w:cs="Arial"/>
          <w:noProof/>
          <w:color w:val="000000" w:themeColor="text1"/>
          <w:sz w:val="24"/>
          <w:szCs w:val="24"/>
          <w:lang w:eastAsia="zh-CN" w:bidi="he-IL"/>
        </w:rPr>
        <w:t>!</w:t>
      </w:r>
      <w:r w:rsidR="00C71356" w:rsidRPr="00C71356">
        <w:rPr>
          <w:rFonts w:ascii="Arial" w:hAnsi="Arial" w:cs="Arial"/>
          <w:noProof/>
          <w:color w:val="000000" w:themeColor="text1"/>
          <w:sz w:val="24"/>
          <w:szCs w:val="24"/>
          <w:lang w:eastAsia="zh-CN" w:bidi="he-IL"/>
        </w:rPr>
        <w:t xml:space="preserve">  We have another year of sewing and crafting to look forward to, with new workshops and events at our monthly meetings.  Welcome to the first newsletter of the new year. There are some reports of recent events here and I am very grateful to everyone who has contributed</w:t>
      </w:r>
      <w:r w:rsidR="00C71356">
        <w:rPr>
          <w:rFonts w:ascii="Arial" w:hAnsi="Arial" w:cs="Arial"/>
          <w:noProof/>
          <w:color w:val="000000" w:themeColor="text1"/>
          <w:sz w:val="24"/>
          <w:szCs w:val="24"/>
          <w:lang w:eastAsia="zh-CN" w:bidi="he-IL"/>
        </w:rPr>
        <w:t xml:space="preserve"> to this edition</w:t>
      </w:r>
      <w:r w:rsidR="00C71356" w:rsidRPr="00C71356">
        <w:rPr>
          <w:rFonts w:ascii="Arial" w:hAnsi="Arial" w:cs="Arial"/>
          <w:noProof/>
          <w:color w:val="000000" w:themeColor="text1"/>
          <w:sz w:val="24"/>
          <w:szCs w:val="24"/>
          <w:lang w:eastAsia="zh-CN" w:bidi="he-IL"/>
        </w:rPr>
        <w:t>.  I hope you will find something of interest.  If you go to an event in 2026 which might interest members</w:t>
      </w:r>
      <w:r w:rsidR="00C71356">
        <w:rPr>
          <w:rFonts w:ascii="Arial" w:hAnsi="Arial" w:cs="Arial"/>
          <w:noProof/>
          <w:color w:val="92278F" w:themeColor="accent1"/>
          <w:sz w:val="24"/>
          <w:szCs w:val="24"/>
          <w:lang w:eastAsia="zh-CN" w:bidi="he-IL"/>
        </w:rPr>
        <w:t xml:space="preserve">, I </w:t>
      </w:r>
      <w:r w:rsidR="00C71356" w:rsidRPr="00C71356">
        <w:rPr>
          <w:rFonts w:ascii="Arial" w:hAnsi="Arial" w:cs="Arial"/>
          <w:noProof/>
          <w:color w:val="000000" w:themeColor="text1"/>
          <w:sz w:val="24"/>
          <w:szCs w:val="24"/>
          <w:lang w:eastAsia="zh-CN" w:bidi="he-IL"/>
        </w:rPr>
        <w:t>hope you will consider</w:t>
      </w:r>
      <w:r w:rsidR="001208B9" w:rsidRPr="00C71356">
        <w:rPr>
          <w:rFonts w:ascii="Arial" w:hAnsi="Arial" w:cs="Arial"/>
          <w:noProof/>
          <w:color w:val="000000" w:themeColor="text1"/>
          <w:sz w:val="24"/>
          <w:szCs w:val="24"/>
          <w:lang w:val="en-GB" w:bidi="en-GB"/>
        </w:rPr>
        <w:t xml:space="preserve"> </w:t>
      </w:r>
      <w:r w:rsidR="00C71356">
        <w:rPr>
          <w:rFonts w:ascii="Arial" w:hAnsi="Arial" w:cs="Arial"/>
          <w:noProof/>
          <w:color w:val="000000" w:themeColor="text1"/>
          <w:sz w:val="24"/>
          <w:szCs w:val="24"/>
          <w:lang w:val="en-GB" w:bidi="en-GB"/>
        </w:rPr>
        <w:t xml:space="preserve">writing a brief report about it.  Without your input there wouldn’t be much here to read!   </w:t>
      </w:r>
      <w:r w:rsidR="001208B9">
        <w:rPr>
          <w:rFonts w:ascii="Arial" w:hAnsi="Arial" w:cs="Arial"/>
          <w:noProof/>
          <w:color w:val="000000" w:themeColor="text1"/>
          <w:sz w:val="24"/>
          <w:szCs w:val="24"/>
          <w:lang w:val="en-GB" w:bidi="en-GB"/>
        </w:rPr>
        <w:t>Thank you.  Cat N.</w:t>
      </w:r>
    </w:p>
    <w:p w14:paraId="57681FD2" w14:textId="0D820D6A" w:rsidR="00F81DA8" w:rsidRPr="00ED3477" w:rsidRDefault="006544F4">
      <w:pPr>
        <w:pStyle w:val="Heading1"/>
        <w:rPr>
          <w:color w:val="000000" w:themeColor="text1"/>
        </w:rPr>
      </w:pPr>
      <w:r w:rsidRPr="00ED3477">
        <w:rPr>
          <w:color w:val="000000" w:themeColor="text1"/>
        </w:rPr>
        <w:t>Club Meetings</w:t>
      </w:r>
    </w:p>
    <w:p w14:paraId="40605D11" w14:textId="63E18836" w:rsidR="00EA3F18" w:rsidRDefault="006544F4" w:rsidP="001A4258">
      <w:pPr>
        <w:rPr>
          <w:color w:val="000000" w:themeColor="text1"/>
        </w:rPr>
      </w:pPr>
      <w:r w:rsidRPr="00ED3477">
        <w:rPr>
          <w:color w:val="000000" w:themeColor="text1"/>
        </w:rPr>
        <w:t>Brief reports of the meetings can be found on the website</w:t>
      </w:r>
      <w:r w:rsidR="001C4416">
        <w:rPr>
          <w:color w:val="000000" w:themeColor="text1"/>
        </w:rPr>
        <w:t>, along with photographs of the quilts shown in Show and Tell</w:t>
      </w:r>
      <w:r w:rsidRPr="00ED3477">
        <w:rPr>
          <w:color w:val="000000" w:themeColor="text1"/>
        </w:rPr>
        <w:t>.</w:t>
      </w:r>
    </w:p>
    <w:p w14:paraId="2A8118DA" w14:textId="5724258C" w:rsidR="001208B9" w:rsidRDefault="00B17496" w:rsidP="001A4258">
      <w:pPr>
        <w:rPr>
          <w:color w:val="000000" w:themeColor="text1"/>
          <w:sz w:val="28"/>
          <w:szCs w:val="28"/>
        </w:rPr>
      </w:pPr>
      <w:r w:rsidRPr="00B17496">
        <w:rPr>
          <w:color w:val="000000" w:themeColor="text1"/>
          <w:sz w:val="28"/>
          <w:szCs w:val="28"/>
        </w:rPr>
        <w:t>Forthcoming meetings:</w:t>
      </w:r>
    </w:p>
    <w:p w14:paraId="751DD69A" w14:textId="2B3C882D" w:rsidR="0081783D" w:rsidRPr="00E2208E" w:rsidRDefault="0081783D" w:rsidP="001A4258">
      <w:pPr>
        <w:rPr>
          <w:b/>
          <w:bCs/>
          <w:color w:val="000000" w:themeColor="text1"/>
          <w:sz w:val="28"/>
          <w:szCs w:val="28"/>
          <w:u w:val="single"/>
        </w:rPr>
      </w:pPr>
      <w:r w:rsidRPr="00E2208E">
        <w:rPr>
          <w:b/>
          <w:bCs/>
          <w:color w:val="000000" w:themeColor="text1"/>
          <w:sz w:val="28"/>
          <w:szCs w:val="28"/>
          <w:u w:val="single"/>
        </w:rPr>
        <w:t>January 28</w:t>
      </w:r>
      <w:r w:rsidRPr="00E2208E">
        <w:rPr>
          <w:b/>
          <w:bCs/>
          <w:color w:val="000000" w:themeColor="text1"/>
          <w:sz w:val="28"/>
          <w:szCs w:val="28"/>
          <w:u w:val="single"/>
          <w:vertAlign w:val="superscript"/>
        </w:rPr>
        <w:t>th</w:t>
      </w:r>
      <w:proofErr w:type="gramStart"/>
      <w:r w:rsidRPr="00E2208E">
        <w:rPr>
          <w:b/>
          <w:bCs/>
          <w:color w:val="000000" w:themeColor="text1"/>
          <w:sz w:val="28"/>
          <w:szCs w:val="28"/>
          <w:u w:val="single"/>
        </w:rPr>
        <w:t xml:space="preserve"> 2026</w:t>
      </w:r>
      <w:proofErr w:type="gramEnd"/>
    </w:p>
    <w:p w14:paraId="27F99F04" w14:textId="3A24446B" w:rsidR="00E2208E" w:rsidRDefault="0081783D" w:rsidP="001A4258">
      <w:pPr>
        <w:rPr>
          <w:color w:val="000000" w:themeColor="text1"/>
          <w:sz w:val="28"/>
          <w:szCs w:val="28"/>
        </w:rPr>
      </w:pPr>
      <w:r>
        <w:rPr>
          <w:color w:val="000000" w:themeColor="text1"/>
          <w:sz w:val="28"/>
          <w:szCs w:val="28"/>
        </w:rPr>
        <w:t>Launch of Block of the Month by Cat – Lincolnshire Posy.  I will also do a brief demonstration of methods of appliqué.</w:t>
      </w:r>
      <w:r w:rsidR="00E2208E">
        <w:rPr>
          <w:color w:val="000000" w:themeColor="text1"/>
          <w:sz w:val="28"/>
          <w:szCs w:val="28"/>
        </w:rPr>
        <w:t xml:space="preserve">  Membership cards for 2026 will be available and we will explain this year’s </w:t>
      </w:r>
      <w:proofErr w:type="spellStart"/>
      <w:r w:rsidR="00E2208E">
        <w:rPr>
          <w:color w:val="000000" w:themeColor="text1"/>
          <w:sz w:val="28"/>
          <w:szCs w:val="28"/>
        </w:rPr>
        <w:t>programme</w:t>
      </w:r>
      <w:proofErr w:type="spellEnd"/>
      <w:r w:rsidR="00E2208E">
        <w:rPr>
          <w:color w:val="000000" w:themeColor="text1"/>
          <w:sz w:val="28"/>
          <w:szCs w:val="28"/>
        </w:rPr>
        <w:t xml:space="preserve"> to the group.</w:t>
      </w:r>
    </w:p>
    <w:p w14:paraId="22748001" w14:textId="6ADB5F7F" w:rsidR="0081783D" w:rsidRPr="00E2208E" w:rsidRDefault="0081783D" w:rsidP="001A4258">
      <w:pPr>
        <w:rPr>
          <w:b/>
          <w:bCs/>
          <w:color w:val="000000" w:themeColor="text1"/>
          <w:sz w:val="28"/>
          <w:szCs w:val="28"/>
          <w:u w:val="single"/>
        </w:rPr>
      </w:pPr>
      <w:r w:rsidRPr="00E2208E">
        <w:rPr>
          <w:b/>
          <w:bCs/>
          <w:color w:val="000000" w:themeColor="text1"/>
          <w:sz w:val="28"/>
          <w:szCs w:val="28"/>
          <w:u w:val="single"/>
        </w:rPr>
        <w:t>February 25</w:t>
      </w:r>
      <w:r w:rsidRPr="00E2208E">
        <w:rPr>
          <w:b/>
          <w:bCs/>
          <w:color w:val="000000" w:themeColor="text1"/>
          <w:sz w:val="28"/>
          <w:szCs w:val="28"/>
          <w:u w:val="single"/>
          <w:vertAlign w:val="superscript"/>
        </w:rPr>
        <w:t>th</w:t>
      </w:r>
      <w:proofErr w:type="gramStart"/>
      <w:r w:rsidRPr="00E2208E">
        <w:rPr>
          <w:b/>
          <w:bCs/>
          <w:color w:val="000000" w:themeColor="text1"/>
          <w:sz w:val="28"/>
          <w:szCs w:val="28"/>
          <w:u w:val="single"/>
        </w:rPr>
        <w:t xml:space="preserve"> 2026</w:t>
      </w:r>
      <w:proofErr w:type="gramEnd"/>
    </w:p>
    <w:p w14:paraId="6ECCAE22" w14:textId="4B53E071" w:rsidR="0081783D" w:rsidRDefault="0081783D" w:rsidP="001A4258">
      <w:pPr>
        <w:rPr>
          <w:color w:val="000000" w:themeColor="text1"/>
          <w:sz w:val="28"/>
          <w:szCs w:val="28"/>
        </w:rPr>
      </w:pPr>
      <w:r>
        <w:rPr>
          <w:color w:val="000000" w:themeColor="text1"/>
          <w:sz w:val="28"/>
          <w:szCs w:val="28"/>
        </w:rPr>
        <w:t>Harriet Riddle will be coming to talk to us on “Travels with a Sewing Machine”</w:t>
      </w:r>
      <w:r w:rsidR="00E2208E">
        <w:rPr>
          <w:color w:val="000000" w:themeColor="text1"/>
          <w:sz w:val="28"/>
          <w:szCs w:val="28"/>
        </w:rPr>
        <w:t>.</w:t>
      </w:r>
    </w:p>
    <w:p w14:paraId="1061B639" w14:textId="6A108084" w:rsidR="00E2208E" w:rsidRPr="00E2208E" w:rsidRDefault="00E2208E" w:rsidP="001A4258">
      <w:pPr>
        <w:rPr>
          <w:b/>
          <w:bCs/>
          <w:color w:val="000000" w:themeColor="text1"/>
          <w:sz w:val="28"/>
          <w:szCs w:val="28"/>
          <w:u w:val="single"/>
        </w:rPr>
      </w:pPr>
      <w:r w:rsidRPr="00E2208E">
        <w:rPr>
          <w:b/>
          <w:bCs/>
          <w:color w:val="000000" w:themeColor="text1"/>
          <w:sz w:val="28"/>
          <w:szCs w:val="28"/>
          <w:u w:val="single"/>
        </w:rPr>
        <w:t>March 25</w:t>
      </w:r>
      <w:r w:rsidRPr="00E2208E">
        <w:rPr>
          <w:b/>
          <w:bCs/>
          <w:color w:val="000000" w:themeColor="text1"/>
          <w:sz w:val="28"/>
          <w:szCs w:val="28"/>
          <w:u w:val="single"/>
          <w:vertAlign w:val="superscript"/>
        </w:rPr>
        <w:t>th</w:t>
      </w:r>
      <w:proofErr w:type="gramStart"/>
      <w:r w:rsidRPr="00E2208E">
        <w:rPr>
          <w:b/>
          <w:bCs/>
          <w:color w:val="000000" w:themeColor="text1"/>
          <w:sz w:val="28"/>
          <w:szCs w:val="28"/>
          <w:u w:val="single"/>
        </w:rPr>
        <w:t xml:space="preserve"> 2026</w:t>
      </w:r>
      <w:proofErr w:type="gramEnd"/>
    </w:p>
    <w:p w14:paraId="22AC9B6F" w14:textId="77777777" w:rsidR="00C71356" w:rsidRDefault="00E2208E" w:rsidP="00C4511D">
      <w:pPr>
        <w:rPr>
          <w:color w:val="000000" w:themeColor="text1"/>
          <w:sz w:val="28"/>
          <w:szCs w:val="28"/>
        </w:rPr>
      </w:pPr>
      <w:r>
        <w:rPr>
          <w:color w:val="000000" w:themeColor="text1"/>
          <w:sz w:val="28"/>
          <w:szCs w:val="28"/>
        </w:rPr>
        <w:t xml:space="preserve">Steve Dalley is coming to talk to us about sewing machine care.  Steve and his wife once owned Eastleigh Sewing, a shop in Eastleigh.  He services all the </w:t>
      </w:r>
      <w:proofErr w:type="gramStart"/>
      <w:r>
        <w:rPr>
          <w:color w:val="000000" w:themeColor="text1"/>
          <w:sz w:val="28"/>
          <w:szCs w:val="28"/>
        </w:rPr>
        <w:t>Brother</w:t>
      </w:r>
      <w:proofErr w:type="gramEnd"/>
      <w:r>
        <w:rPr>
          <w:color w:val="000000" w:themeColor="text1"/>
          <w:sz w:val="28"/>
          <w:szCs w:val="28"/>
        </w:rPr>
        <w:t xml:space="preserve"> sewing machines for Sew Devine, although he also services other makes.  He is based in Newbury.</w:t>
      </w:r>
    </w:p>
    <w:p w14:paraId="6746C3AC" w14:textId="1AD9700E" w:rsidR="00C4511D" w:rsidRPr="00C71356" w:rsidRDefault="00E2208E" w:rsidP="00C4511D">
      <w:pPr>
        <w:rPr>
          <w:color w:val="000000" w:themeColor="text1"/>
          <w:sz w:val="28"/>
          <w:szCs w:val="28"/>
        </w:rPr>
      </w:pPr>
      <w:r w:rsidRPr="00E2208E">
        <w:rPr>
          <w:b/>
          <w:bCs/>
          <w:color w:val="000000" w:themeColor="text1"/>
          <w:sz w:val="28"/>
          <w:szCs w:val="28"/>
          <w:u w:val="single"/>
        </w:rPr>
        <w:lastRenderedPageBreak/>
        <w:t>Forthcoming Workshop January 31</w:t>
      </w:r>
      <w:r w:rsidRPr="00E2208E">
        <w:rPr>
          <w:b/>
          <w:bCs/>
          <w:color w:val="000000" w:themeColor="text1"/>
          <w:sz w:val="28"/>
          <w:szCs w:val="28"/>
          <w:u w:val="single"/>
          <w:vertAlign w:val="superscript"/>
        </w:rPr>
        <w:t>st</w:t>
      </w:r>
    </w:p>
    <w:p w14:paraId="442116B5" w14:textId="602EB829" w:rsidR="00E2208E" w:rsidRPr="00907DDA" w:rsidRDefault="00E2208E" w:rsidP="00C4511D">
      <w:pPr>
        <w:rPr>
          <w:color w:val="000000" w:themeColor="text1"/>
        </w:rPr>
      </w:pPr>
      <w:r>
        <w:rPr>
          <w:color w:val="000000" w:themeColor="text1"/>
        </w:rPr>
        <w:t>Maggie Davies will be coming to Chieveley for a Saturday workshop on Hawaiian Quilting brought up to date.  At the time of writing, there was still one place available.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3"/>
        <w:gridCol w:w="3694"/>
      </w:tblGrid>
      <w:tr w:rsidR="00C4511D" w:rsidRPr="001C73A9" w14:paraId="51D873A6" w14:textId="77777777" w:rsidTr="001C73A9">
        <w:tc>
          <w:tcPr>
            <w:tcW w:w="3893" w:type="dxa"/>
          </w:tcPr>
          <w:p w14:paraId="4E2EBD5E" w14:textId="7F94FB0E" w:rsidR="001C73A9" w:rsidRDefault="00C71356" w:rsidP="005D0A94">
            <w:pPr>
              <w:rPr>
                <w:b/>
                <w:bCs/>
                <w:sz w:val="28"/>
                <w:szCs w:val="28"/>
                <w:u w:val="single"/>
              </w:rPr>
            </w:pPr>
            <w:r w:rsidRPr="001C73A9">
              <w:rPr>
                <w:b/>
                <w:bCs/>
                <w:sz w:val="28"/>
                <w:szCs w:val="28"/>
                <w:u w:val="single"/>
              </w:rPr>
              <w:t>Quilters</w:t>
            </w:r>
            <w:r w:rsidR="001C73A9" w:rsidRPr="001C73A9">
              <w:rPr>
                <w:b/>
                <w:bCs/>
                <w:sz w:val="28"/>
                <w:szCs w:val="28"/>
                <w:u w:val="single"/>
              </w:rPr>
              <w:t>’ Guild Regional</w:t>
            </w:r>
          </w:p>
          <w:p w14:paraId="1B94F06E" w14:textId="77777777" w:rsidR="00C4511D" w:rsidRDefault="001C73A9" w:rsidP="005D0A94">
            <w:pPr>
              <w:rPr>
                <w:b/>
                <w:bCs/>
                <w:sz w:val="28"/>
                <w:szCs w:val="28"/>
                <w:u w:val="single"/>
              </w:rPr>
            </w:pPr>
            <w:r w:rsidRPr="001C73A9">
              <w:rPr>
                <w:b/>
                <w:bCs/>
                <w:sz w:val="28"/>
                <w:szCs w:val="28"/>
                <w:u w:val="single"/>
              </w:rPr>
              <w:t>Meeting October 25</w:t>
            </w:r>
            <w:r w:rsidRPr="001C73A9">
              <w:rPr>
                <w:b/>
                <w:bCs/>
                <w:sz w:val="28"/>
                <w:szCs w:val="28"/>
                <w:u w:val="single"/>
                <w:vertAlign w:val="superscript"/>
              </w:rPr>
              <w:t>th</w:t>
            </w:r>
            <w:proofErr w:type="gramStart"/>
            <w:r w:rsidRPr="001C73A9">
              <w:rPr>
                <w:b/>
                <w:bCs/>
                <w:sz w:val="28"/>
                <w:szCs w:val="28"/>
                <w:u w:val="single"/>
              </w:rPr>
              <w:t xml:space="preserve"> 2025</w:t>
            </w:r>
            <w:proofErr w:type="gramEnd"/>
          </w:p>
          <w:p w14:paraId="7622C53F" w14:textId="77777777" w:rsidR="001C73A9" w:rsidRDefault="001C73A9" w:rsidP="005D0A94">
            <w:pPr>
              <w:rPr>
                <w:b/>
                <w:bCs/>
                <w:sz w:val="28"/>
                <w:szCs w:val="28"/>
                <w:u w:val="single"/>
              </w:rPr>
            </w:pPr>
          </w:p>
          <w:p w14:paraId="20CD95BF" w14:textId="72238DF8" w:rsidR="001C73A9" w:rsidRPr="001C73A9" w:rsidRDefault="001C73A9" w:rsidP="005D0A94">
            <w:pPr>
              <w:rPr>
                <w:b/>
                <w:bCs/>
                <w:sz w:val="28"/>
                <w:szCs w:val="28"/>
                <w:u w:val="single"/>
              </w:rPr>
            </w:pPr>
          </w:p>
        </w:tc>
        <w:tc>
          <w:tcPr>
            <w:tcW w:w="3694" w:type="dxa"/>
          </w:tcPr>
          <w:p w14:paraId="09F68852" w14:textId="77A06B0C" w:rsidR="00C4511D" w:rsidRPr="001C73A9" w:rsidRDefault="00C4511D" w:rsidP="005D0A94">
            <w:pPr>
              <w:rPr>
                <w:b/>
                <w:bCs/>
                <w:sz w:val="28"/>
                <w:szCs w:val="28"/>
                <w:u w:val="single"/>
              </w:rPr>
            </w:pPr>
          </w:p>
        </w:tc>
      </w:tr>
    </w:tbl>
    <w:p w14:paraId="77D99A8B" w14:textId="2E3D8A67" w:rsidR="00C4511D" w:rsidRDefault="001C73A9" w:rsidP="00C4511D">
      <w:r w:rsidRPr="001C73A9">
        <w:rPr>
          <w:noProof/>
        </w:rPr>
        <w:drawing>
          <wp:inline distT="0" distB="0" distL="0" distR="0" wp14:anchorId="09F34E30" wp14:editId="4BD31518">
            <wp:extent cx="2889708" cy="2167186"/>
            <wp:effectExtent l="0" t="0" r="0" b="5080"/>
            <wp:docPr id="1975687127" name="Picture 1" descr="A person in front of a projecto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87127" name="Picture 1" descr="A person in front of a projector screen&#10;&#10;AI-generated content may be incorrect."/>
                    <pic:cNvPicPr/>
                  </pic:nvPicPr>
                  <pic:blipFill>
                    <a:blip r:embed="rId12"/>
                    <a:stretch>
                      <a:fillRect/>
                    </a:stretch>
                  </pic:blipFill>
                  <pic:spPr>
                    <a:xfrm>
                      <a:off x="0" y="0"/>
                      <a:ext cx="2916303" cy="2187131"/>
                    </a:xfrm>
                    <a:prstGeom prst="rect">
                      <a:avLst/>
                    </a:prstGeom>
                  </pic:spPr>
                </pic:pic>
              </a:graphicData>
            </a:graphic>
          </wp:inline>
        </w:drawing>
      </w:r>
    </w:p>
    <w:p w14:paraId="491F68BD"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 xml:space="preserve">The day was hosted </w:t>
      </w:r>
      <w:r>
        <w:rPr>
          <w:rFonts w:ascii="Arial" w:eastAsia="Times New Roman" w:hAnsi="Arial" w:cs="Arial"/>
          <w:color w:val="222222"/>
          <w:lang w:eastAsia="en-GB"/>
        </w:rPr>
        <w:t xml:space="preserve">in Abingdon </w:t>
      </w:r>
      <w:r w:rsidRPr="00833D9C">
        <w:rPr>
          <w:rFonts w:ascii="Arial" w:eastAsia="Times New Roman" w:hAnsi="Arial" w:cs="Arial"/>
          <w:color w:val="222222"/>
          <w:lang w:eastAsia="en-GB"/>
        </w:rPr>
        <w:t>by the region 6 committee</w:t>
      </w:r>
      <w:r>
        <w:rPr>
          <w:rFonts w:ascii="Arial" w:eastAsia="Times New Roman" w:hAnsi="Arial" w:cs="Arial"/>
          <w:color w:val="222222"/>
          <w:lang w:eastAsia="en-GB"/>
        </w:rPr>
        <w:t>.</w:t>
      </w:r>
      <w:r w:rsidRPr="00833D9C">
        <w:rPr>
          <w:rFonts w:ascii="Arial" w:eastAsia="Times New Roman" w:hAnsi="Arial" w:cs="Arial"/>
          <w:color w:val="222222"/>
          <w:lang w:eastAsia="en-GB"/>
        </w:rPr>
        <w:t xml:space="preserve"> Sarah Ashford was the speaker for the day and taught the workshop in the afternoon.</w:t>
      </w:r>
    </w:p>
    <w:p w14:paraId="55020821"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 xml:space="preserve">The </w:t>
      </w:r>
      <w:r>
        <w:rPr>
          <w:rFonts w:ascii="Arial" w:eastAsia="Times New Roman" w:hAnsi="Arial" w:cs="Arial"/>
          <w:color w:val="222222"/>
          <w:lang w:eastAsia="en-GB"/>
        </w:rPr>
        <w:t xml:space="preserve">trader </w:t>
      </w:r>
      <w:r w:rsidRPr="00833D9C">
        <w:rPr>
          <w:rFonts w:ascii="Arial" w:eastAsia="Times New Roman" w:hAnsi="Arial" w:cs="Arial"/>
          <w:color w:val="222222"/>
          <w:lang w:eastAsia="en-GB"/>
        </w:rPr>
        <w:t xml:space="preserve">was </w:t>
      </w:r>
      <w:r>
        <w:rPr>
          <w:rFonts w:ascii="Arial" w:eastAsia="Times New Roman" w:hAnsi="Arial" w:cs="Arial"/>
          <w:color w:val="222222"/>
          <w:lang w:eastAsia="en-GB"/>
        </w:rPr>
        <w:t>C</w:t>
      </w:r>
      <w:r w:rsidRPr="00833D9C">
        <w:rPr>
          <w:rFonts w:ascii="Arial" w:eastAsia="Times New Roman" w:hAnsi="Arial" w:cs="Arial"/>
          <w:color w:val="222222"/>
          <w:lang w:eastAsia="en-GB"/>
        </w:rPr>
        <w:t>rafty-</w:t>
      </w:r>
      <w:r>
        <w:rPr>
          <w:rFonts w:ascii="Arial" w:eastAsia="Times New Roman" w:hAnsi="Arial" w:cs="Arial"/>
          <w:color w:val="222222"/>
          <w:lang w:eastAsia="en-GB"/>
        </w:rPr>
        <w:t>UK</w:t>
      </w:r>
    </w:p>
    <w:p w14:paraId="49FEC24A"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 xml:space="preserve">In the </w:t>
      </w:r>
      <w:proofErr w:type="gramStart"/>
      <w:r w:rsidRPr="00833D9C">
        <w:rPr>
          <w:rFonts w:ascii="Arial" w:eastAsia="Times New Roman" w:hAnsi="Arial" w:cs="Arial"/>
          <w:color w:val="222222"/>
          <w:lang w:eastAsia="en-GB"/>
        </w:rPr>
        <w:t>morning</w:t>
      </w:r>
      <w:proofErr w:type="gramEnd"/>
      <w:r w:rsidRPr="00833D9C">
        <w:rPr>
          <w:rFonts w:ascii="Arial" w:eastAsia="Times New Roman" w:hAnsi="Arial" w:cs="Arial"/>
          <w:color w:val="222222"/>
          <w:lang w:eastAsia="en-GB"/>
        </w:rPr>
        <w:t xml:space="preserve"> we had a presentation on the Rajah quilt.</w:t>
      </w:r>
    </w:p>
    <w:p w14:paraId="4D7064BA"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 </w:t>
      </w:r>
    </w:p>
    <w:p w14:paraId="6BD51739" w14:textId="77777777" w:rsidR="001C73A9" w:rsidRPr="00FD4E23" w:rsidRDefault="001C73A9" w:rsidP="001C73A9">
      <w:pPr>
        <w:shd w:val="clear" w:color="auto" w:fill="FFFFFF"/>
        <w:spacing w:after="0" w:line="240" w:lineRule="auto"/>
        <w:rPr>
          <w:rFonts w:ascii="Arial" w:eastAsia="Times New Roman" w:hAnsi="Arial" w:cs="Arial"/>
          <w:b/>
          <w:bCs/>
          <w:color w:val="222222"/>
          <w:lang w:eastAsia="en-GB"/>
        </w:rPr>
      </w:pPr>
      <w:r w:rsidRPr="00FD4E23">
        <w:rPr>
          <w:rFonts w:ascii="Arial" w:eastAsia="Times New Roman" w:hAnsi="Arial" w:cs="Arial"/>
          <w:b/>
          <w:bCs/>
          <w:color w:val="222222"/>
          <w:lang w:eastAsia="en-GB"/>
        </w:rPr>
        <w:t>The Rajah Quilt</w:t>
      </w:r>
    </w:p>
    <w:p w14:paraId="68E8D5DF"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 xml:space="preserve">In 1841 the Rajah convict ship sailed with 120 female prisoners for Australia. These women had been convicted </w:t>
      </w:r>
      <w:r>
        <w:rPr>
          <w:rFonts w:ascii="Arial" w:eastAsia="Times New Roman" w:hAnsi="Arial" w:cs="Arial"/>
          <w:color w:val="222222"/>
          <w:lang w:eastAsia="en-GB"/>
        </w:rPr>
        <w:t>of</w:t>
      </w:r>
      <w:r w:rsidRPr="00833D9C">
        <w:rPr>
          <w:rFonts w:ascii="Arial" w:eastAsia="Times New Roman" w:hAnsi="Arial" w:cs="Arial"/>
          <w:color w:val="222222"/>
          <w:lang w:eastAsia="en-GB"/>
        </w:rPr>
        <w:t xml:space="preserve"> varied crimes, petty theft, prostitution and </w:t>
      </w:r>
      <w:r>
        <w:rPr>
          <w:rFonts w:ascii="Arial" w:eastAsia="Times New Roman" w:hAnsi="Arial" w:cs="Arial"/>
          <w:color w:val="222222"/>
          <w:lang w:eastAsia="en-GB"/>
        </w:rPr>
        <w:t>other minor offences</w:t>
      </w:r>
      <w:r w:rsidRPr="00833D9C">
        <w:rPr>
          <w:rFonts w:ascii="Arial" w:eastAsia="Times New Roman" w:hAnsi="Arial" w:cs="Arial"/>
          <w:color w:val="222222"/>
          <w:lang w:eastAsia="en-GB"/>
        </w:rPr>
        <w:t>.</w:t>
      </w:r>
    </w:p>
    <w:p w14:paraId="4761C911"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 xml:space="preserve">At that time </w:t>
      </w:r>
      <w:r>
        <w:rPr>
          <w:rFonts w:ascii="Arial" w:eastAsia="Times New Roman" w:hAnsi="Arial" w:cs="Arial"/>
          <w:color w:val="222222"/>
          <w:lang w:eastAsia="en-GB"/>
        </w:rPr>
        <w:t xml:space="preserve">the Quaker </w:t>
      </w:r>
      <w:r w:rsidRPr="00833D9C">
        <w:rPr>
          <w:rFonts w:ascii="Arial" w:eastAsia="Times New Roman" w:hAnsi="Arial" w:cs="Arial"/>
          <w:color w:val="222222"/>
          <w:lang w:eastAsia="en-GB"/>
        </w:rPr>
        <w:t>Elizabeth Fry was working to improve the lives of female prisoners</w:t>
      </w:r>
      <w:r>
        <w:rPr>
          <w:rFonts w:ascii="Arial" w:eastAsia="Times New Roman" w:hAnsi="Arial" w:cs="Arial"/>
          <w:color w:val="222222"/>
          <w:lang w:eastAsia="en-GB"/>
        </w:rPr>
        <w:t xml:space="preserve">.  She </w:t>
      </w:r>
      <w:proofErr w:type="spellStart"/>
      <w:r>
        <w:rPr>
          <w:rFonts w:ascii="Arial" w:eastAsia="Times New Roman" w:hAnsi="Arial" w:cs="Arial"/>
          <w:color w:val="222222"/>
          <w:lang w:eastAsia="en-GB"/>
        </w:rPr>
        <w:t>realised</w:t>
      </w:r>
      <w:proofErr w:type="spellEnd"/>
      <w:r w:rsidRPr="00833D9C">
        <w:rPr>
          <w:rFonts w:ascii="Arial" w:eastAsia="Times New Roman" w:hAnsi="Arial" w:cs="Arial"/>
          <w:color w:val="222222"/>
          <w:lang w:eastAsia="en-GB"/>
        </w:rPr>
        <w:t xml:space="preserve"> that if the women were given skills whilst in </w:t>
      </w:r>
      <w:proofErr w:type="gramStart"/>
      <w:r w:rsidRPr="00833D9C">
        <w:rPr>
          <w:rFonts w:ascii="Arial" w:eastAsia="Times New Roman" w:hAnsi="Arial" w:cs="Arial"/>
          <w:color w:val="222222"/>
          <w:lang w:eastAsia="en-GB"/>
        </w:rPr>
        <w:t>prison</w:t>
      </w:r>
      <w:proofErr w:type="gramEnd"/>
      <w:r w:rsidRPr="00833D9C">
        <w:rPr>
          <w:rFonts w:ascii="Arial" w:eastAsia="Times New Roman" w:hAnsi="Arial" w:cs="Arial"/>
          <w:color w:val="222222"/>
          <w:lang w:eastAsia="en-GB"/>
        </w:rPr>
        <w:t xml:space="preserve"> they were more likely to have better prospects on release.</w:t>
      </w:r>
    </w:p>
    <w:p w14:paraId="0D6B7116"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Kazia Hayter</w:t>
      </w:r>
      <w:r>
        <w:rPr>
          <w:rFonts w:ascii="Arial" w:eastAsia="Times New Roman" w:hAnsi="Arial" w:cs="Arial"/>
          <w:color w:val="222222"/>
          <w:lang w:eastAsia="en-GB"/>
        </w:rPr>
        <w:t xml:space="preserve">, </w:t>
      </w:r>
      <w:r w:rsidRPr="00833D9C">
        <w:rPr>
          <w:rFonts w:ascii="Arial" w:eastAsia="Times New Roman" w:hAnsi="Arial" w:cs="Arial"/>
          <w:color w:val="222222"/>
          <w:lang w:eastAsia="en-GB"/>
        </w:rPr>
        <w:t>a friend of Elizabeth’s</w:t>
      </w:r>
      <w:r>
        <w:rPr>
          <w:rFonts w:ascii="Arial" w:eastAsia="Times New Roman" w:hAnsi="Arial" w:cs="Arial"/>
          <w:color w:val="222222"/>
          <w:lang w:eastAsia="en-GB"/>
        </w:rPr>
        <w:t>,</w:t>
      </w:r>
      <w:r w:rsidRPr="00833D9C">
        <w:rPr>
          <w:rFonts w:ascii="Arial" w:eastAsia="Times New Roman" w:hAnsi="Arial" w:cs="Arial"/>
          <w:color w:val="222222"/>
          <w:lang w:eastAsia="en-GB"/>
        </w:rPr>
        <w:t xml:space="preserve"> was given a free passage on the ship if she taught the female convicts to sew.</w:t>
      </w:r>
    </w:p>
    <w:p w14:paraId="6DDE1FA6"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The Rajah coverlet was the result of their efforts and was made during the long voyage. It is a medallion style coverlet with 2815 pieces and some blood splatters! This coverlet was given to the governor’s wife when the ship docked in Australia.</w:t>
      </w:r>
    </w:p>
    <w:p w14:paraId="7D710828"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It was then sent back to England so that Elizabeth Fry could see it, but sadly she died before it arrived. Strangely</w:t>
      </w:r>
      <w:r>
        <w:rPr>
          <w:rFonts w:ascii="Arial" w:eastAsia="Times New Roman" w:hAnsi="Arial" w:cs="Arial"/>
          <w:color w:val="222222"/>
          <w:lang w:eastAsia="en-GB"/>
        </w:rPr>
        <w:t>,</w:t>
      </w:r>
      <w:r w:rsidRPr="00833D9C">
        <w:rPr>
          <w:rFonts w:ascii="Arial" w:eastAsia="Times New Roman" w:hAnsi="Arial" w:cs="Arial"/>
          <w:color w:val="222222"/>
          <w:lang w:eastAsia="en-GB"/>
        </w:rPr>
        <w:t xml:space="preserve"> many years later it was found in an attic in Glasgow</w:t>
      </w:r>
      <w:r>
        <w:rPr>
          <w:rFonts w:ascii="Arial" w:eastAsia="Times New Roman" w:hAnsi="Arial" w:cs="Arial"/>
          <w:color w:val="222222"/>
          <w:lang w:eastAsia="en-GB"/>
        </w:rPr>
        <w:t>.</w:t>
      </w:r>
      <w:r w:rsidRPr="00833D9C">
        <w:rPr>
          <w:rFonts w:ascii="Arial" w:eastAsia="Times New Roman" w:hAnsi="Arial" w:cs="Arial"/>
          <w:color w:val="222222"/>
          <w:lang w:eastAsia="en-GB"/>
        </w:rPr>
        <w:t xml:space="preserve">  </w:t>
      </w:r>
      <w:r>
        <w:rPr>
          <w:rFonts w:ascii="Arial" w:eastAsia="Times New Roman" w:hAnsi="Arial" w:cs="Arial"/>
          <w:color w:val="222222"/>
          <w:lang w:eastAsia="en-GB"/>
        </w:rPr>
        <w:t>T</w:t>
      </w:r>
      <w:r w:rsidRPr="00833D9C">
        <w:rPr>
          <w:rFonts w:ascii="Arial" w:eastAsia="Times New Roman" w:hAnsi="Arial" w:cs="Arial"/>
          <w:color w:val="222222"/>
          <w:lang w:eastAsia="en-GB"/>
        </w:rPr>
        <w:t>hankfully as its provenance was so well documented it was returned to Australia and now hangs in the national museum in Canberra.</w:t>
      </w:r>
    </w:p>
    <w:p w14:paraId="7452D319"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Maybe we could get a trip together to go and see it</w:t>
      </w:r>
      <w:r>
        <w:rPr>
          <w:rFonts w:ascii="Arial" w:eastAsia="Times New Roman" w:hAnsi="Arial" w:cs="Arial"/>
          <w:color w:val="222222"/>
          <w:lang w:eastAsia="en-GB"/>
        </w:rPr>
        <w:t>.</w:t>
      </w:r>
      <w:r w:rsidRPr="00833D9C">
        <w:rPr>
          <w:rFonts w:ascii="Segoe UI Emoji" w:eastAsia="Times New Roman" w:hAnsi="Segoe UI Emoji" w:cs="Arial"/>
          <w:color w:val="222222"/>
          <w:lang w:eastAsia="en-GB"/>
        </w:rPr>
        <w:fldChar w:fldCharType="begin"/>
      </w:r>
      <w:r w:rsidRPr="00833D9C">
        <w:rPr>
          <w:rFonts w:ascii="Segoe UI Emoji" w:eastAsia="Times New Roman" w:hAnsi="Segoe UI Emoji" w:cs="Arial"/>
          <w:color w:val="222222"/>
          <w:lang w:eastAsia="en-GB"/>
        </w:rPr>
        <w:instrText xml:space="preserve"> INCLUDEPICTURE "https://fonts.gstatic.com/s/e/notoemoji/16.0/1f60a/72.png" \* MERGEFORMATINET </w:instrText>
      </w:r>
      <w:r w:rsidRPr="00833D9C">
        <w:rPr>
          <w:rFonts w:ascii="Segoe UI Emoji" w:eastAsia="Times New Roman" w:hAnsi="Segoe UI Emoji" w:cs="Arial"/>
          <w:color w:val="222222"/>
          <w:lang w:eastAsia="en-GB"/>
        </w:rPr>
        <w:fldChar w:fldCharType="separate"/>
      </w:r>
      <w:r w:rsidRPr="00833D9C">
        <w:rPr>
          <w:rFonts w:ascii="Segoe UI Emoji" w:eastAsia="Times New Roman" w:hAnsi="Segoe UI Emoji" w:cs="Arial"/>
          <w:noProof/>
          <w:color w:val="222222"/>
          <w:lang w:eastAsia="en-GB"/>
        </w:rPr>
        <w:drawing>
          <wp:inline distT="0" distB="0" distL="0" distR="0" wp14:anchorId="6ADDA25B" wp14:editId="53AA71DF">
            <wp:extent cx="914400" cy="914400"/>
            <wp:effectExtent l="0" t="0" r="0" b="0"/>
            <wp:docPr id="187229056"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Pr="00833D9C">
        <w:rPr>
          <w:rFonts w:ascii="Segoe UI Emoji" w:eastAsia="Times New Roman" w:hAnsi="Segoe UI Emoji" w:cs="Arial"/>
          <w:color w:val="222222"/>
          <w:lang w:eastAsia="en-GB"/>
        </w:rPr>
        <w:fldChar w:fldCharType="end"/>
      </w:r>
    </w:p>
    <w:p w14:paraId="28796DEE"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 xml:space="preserve">This was followed by a show and tell. Shirlie </w:t>
      </w:r>
      <w:r>
        <w:rPr>
          <w:rFonts w:ascii="Arial" w:eastAsia="Times New Roman" w:hAnsi="Arial" w:cs="Arial"/>
          <w:color w:val="222222"/>
          <w:lang w:eastAsia="en-GB"/>
        </w:rPr>
        <w:t>C</w:t>
      </w:r>
      <w:r w:rsidRPr="00833D9C">
        <w:rPr>
          <w:rFonts w:ascii="Arial" w:eastAsia="Times New Roman" w:hAnsi="Arial" w:cs="Arial"/>
          <w:color w:val="222222"/>
          <w:lang w:eastAsia="en-GB"/>
        </w:rPr>
        <w:t xml:space="preserve">ollier showed us her breakfast cereal quilt made for Linus using templates from </w:t>
      </w:r>
      <w:r>
        <w:rPr>
          <w:rFonts w:ascii="Arial" w:eastAsia="Times New Roman" w:hAnsi="Arial" w:cs="Arial"/>
          <w:color w:val="222222"/>
          <w:lang w:eastAsia="en-GB"/>
        </w:rPr>
        <w:t>Crafty-UK.</w:t>
      </w:r>
      <w:r w:rsidRPr="00833D9C">
        <w:rPr>
          <w:rFonts w:ascii="Arial" w:eastAsia="Times New Roman" w:hAnsi="Arial" w:cs="Arial"/>
          <w:color w:val="222222"/>
          <w:lang w:eastAsia="en-GB"/>
        </w:rPr>
        <w:t xml:space="preserve">  </w:t>
      </w:r>
    </w:p>
    <w:p w14:paraId="557B0313"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 xml:space="preserve">FYI Berkshire like the Linus quilts to be 40x60 </w:t>
      </w:r>
      <w:r>
        <w:rPr>
          <w:rFonts w:ascii="Arial" w:eastAsia="Times New Roman" w:hAnsi="Arial" w:cs="Arial"/>
          <w:color w:val="222222"/>
          <w:lang w:eastAsia="en-GB"/>
        </w:rPr>
        <w:t xml:space="preserve">inches.  </w:t>
      </w:r>
    </w:p>
    <w:p w14:paraId="6B31D1E8"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In the afternoon we had a workshop on the Boro technique.</w:t>
      </w:r>
    </w:p>
    <w:p w14:paraId="714EA199" w14:textId="77777777" w:rsidR="001C73A9" w:rsidRPr="00833D9C"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The day</w:t>
      </w:r>
      <w:r>
        <w:rPr>
          <w:rFonts w:ascii="Arial" w:eastAsia="Times New Roman" w:hAnsi="Arial" w:cs="Arial"/>
          <w:color w:val="222222"/>
          <w:lang w:eastAsia="en-GB"/>
        </w:rPr>
        <w:t>’</w:t>
      </w:r>
      <w:r w:rsidRPr="00833D9C">
        <w:rPr>
          <w:rFonts w:ascii="Arial" w:eastAsia="Times New Roman" w:hAnsi="Arial" w:cs="Arial"/>
          <w:color w:val="222222"/>
          <w:lang w:eastAsia="en-GB"/>
        </w:rPr>
        <w:t xml:space="preserve">s </w:t>
      </w:r>
      <w:r>
        <w:rPr>
          <w:rFonts w:ascii="Arial" w:eastAsia="Times New Roman" w:hAnsi="Arial" w:cs="Arial"/>
          <w:color w:val="222222"/>
          <w:lang w:eastAsia="en-GB"/>
        </w:rPr>
        <w:t xml:space="preserve">trader </w:t>
      </w:r>
      <w:r w:rsidRPr="00833D9C">
        <w:rPr>
          <w:rFonts w:ascii="Arial" w:eastAsia="Times New Roman" w:hAnsi="Arial" w:cs="Arial"/>
          <w:color w:val="222222"/>
          <w:lang w:eastAsia="en-GB"/>
        </w:rPr>
        <w:t>was Crafty</w:t>
      </w:r>
      <w:r>
        <w:rPr>
          <w:rFonts w:ascii="Arial" w:eastAsia="Times New Roman" w:hAnsi="Arial" w:cs="Arial"/>
          <w:color w:val="222222"/>
          <w:lang w:eastAsia="en-GB"/>
        </w:rPr>
        <w:t>-UK</w:t>
      </w:r>
      <w:r w:rsidRPr="00833D9C">
        <w:rPr>
          <w:rFonts w:ascii="Arial" w:eastAsia="Times New Roman" w:hAnsi="Arial" w:cs="Arial"/>
          <w:color w:val="222222"/>
          <w:lang w:eastAsia="en-GB"/>
        </w:rPr>
        <w:t xml:space="preserve"> who had travelled from Kings Lynn</w:t>
      </w:r>
      <w:r>
        <w:rPr>
          <w:rFonts w:ascii="Arial" w:eastAsia="Times New Roman" w:hAnsi="Arial" w:cs="Arial"/>
          <w:color w:val="222222"/>
          <w:lang w:eastAsia="en-GB"/>
        </w:rPr>
        <w:t xml:space="preserve">.  </w:t>
      </w:r>
      <w:r w:rsidRPr="00833D9C">
        <w:rPr>
          <w:rFonts w:ascii="Arial" w:eastAsia="Times New Roman" w:hAnsi="Arial" w:cs="Arial"/>
          <w:color w:val="222222"/>
          <w:lang w:eastAsia="en-GB"/>
        </w:rPr>
        <w:t xml:space="preserve"> </w:t>
      </w:r>
      <w:r>
        <w:rPr>
          <w:rFonts w:ascii="Arial" w:eastAsia="Times New Roman" w:hAnsi="Arial" w:cs="Arial"/>
          <w:color w:val="222222"/>
          <w:lang w:eastAsia="en-GB"/>
        </w:rPr>
        <w:t>A</w:t>
      </w:r>
      <w:r w:rsidRPr="00833D9C">
        <w:rPr>
          <w:rFonts w:ascii="Arial" w:eastAsia="Times New Roman" w:hAnsi="Arial" w:cs="Arial"/>
          <w:color w:val="222222"/>
          <w:lang w:eastAsia="en-GB"/>
        </w:rPr>
        <w:t xml:space="preserve">s they had made all that effort to come, we felt obliged to buy some of their </w:t>
      </w:r>
      <w:r>
        <w:rPr>
          <w:rFonts w:ascii="Arial" w:eastAsia="Times New Roman" w:hAnsi="Arial" w:cs="Arial"/>
          <w:color w:val="222222"/>
          <w:lang w:eastAsia="en-GB"/>
        </w:rPr>
        <w:t>wares</w:t>
      </w:r>
      <w:r w:rsidRPr="00833D9C">
        <w:rPr>
          <w:rFonts w:ascii="Arial" w:eastAsia="Times New Roman" w:hAnsi="Arial" w:cs="Arial"/>
          <w:color w:val="222222"/>
          <w:lang w:eastAsia="en-GB"/>
        </w:rPr>
        <w:t>. They are particularly known for their templates.</w:t>
      </w:r>
    </w:p>
    <w:p w14:paraId="709A4F35" w14:textId="77777777" w:rsidR="001C73A9" w:rsidRDefault="001C73A9" w:rsidP="001C73A9">
      <w:pPr>
        <w:shd w:val="clear" w:color="auto" w:fill="FFFFFF"/>
        <w:spacing w:after="0" w:line="240" w:lineRule="auto"/>
        <w:rPr>
          <w:rFonts w:ascii="Arial" w:eastAsia="Times New Roman" w:hAnsi="Arial" w:cs="Arial"/>
          <w:color w:val="222222"/>
          <w:lang w:eastAsia="en-GB"/>
        </w:rPr>
      </w:pPr>
      <w:r w:rsidRPr="00833D9C">
        <w:rPr>
          <w:rFonts w:ascii="Arial" w:eastAsia="Times New Roman" w:hAnsi="Arial" w:cs="Arial"/>
          <w:color w:val="222222"/>
          <w:lang w:eastAsia="en-GB"/>
        </w:rPr>
        <w:t>What a lovely was to spend a Saturday</w:t>
      </w:r>
      <w:r>
        <w:rPr>
          <w:rFonts w:ascii="Arial" w:eastAsia="Times New Roman" w:hAnsi="Arial" w:cs="Arial"/>
          <w:color w:val="222222"/>
          <w:lang w:eastAsia="en-GB"/>
        </w:rPr>
        <w:t xml:space="preserve">.  </w:t>
      </w:r>
      <w:r w:rsidRPr="00833D9C">
        <w:rPr>
          <w:rFonts w:ascii="Arial" w:eastAsia="Times New Roman" w:hAnsi="Arial" w:cs="Arial"/>
          <w:color w:val="222222"/>
          <w:lang w:eastAsia="en-GB"/>
        </w:rPr>
        <w:t xml:space="preserve"> </w:t>
      </w:r>
      <w:r>
        <w:rPr>
          <w:rFonts w:ascii="Arial" w:eastAsia="Times New Roman" w:hAnsi="Arial" w:cs="Arial"/>
          <w:color w:val="222222"/>
          <w:lang w:eastAsia="en-GB"/>
        </w:rPr>
        <w:t>T</w:t>
      </w:r>
      <w:r w:rsidRPr="00833D9C">
        <w:rPr>
          <w:rFonts w:ascii="Arial" w:eastAsia="Times New Roman" w:hAnsi="Arial" w:cs="Arial"/>
          <w:color w:val="222222"/>
          <w:lang w:eastAsia="en-GB"/>
        </w:rPr>
        <w:t xml:space="preserve">hank </w:t>
      </w:r>
      <w:proofErr w:type="gramStart"/>
      <w:r w:rsidRPr="00833D9C">
        <w:rPr>
          <w:rFonts w:ascii="Arial" w:eastAsia="Times New Roman" w:hAnsi="Arial" w:cs="Arial"/>
          <w:color w:val="222222"/>
          <w:lang w:eastAsia="en-GB"/>
        </w:rPr>
        <w:t>you Region 6</w:t>
      </w:r>
      <w:proofErr w:type="gramEnd"/>
      <w:r w:rsidRPr="00833D9C">
        <w:rPr>
          <w:rFonts w:ascii="Arial" w:eastAsia="Times New Roman" w:hAnsi="Arial" w:cs="Arial"/>
          <w:color w:val="222222"/>
          <w:lang w:eastAsia="en-GB"/>
        </w:rPr>
        <w:t xml:space="preserve"> for </w:t>
      </w:r>
      <w:proofErr w:type="spellStart"/>
      <w:r w:rsidRPr="00833D9C">
        <w:rPr>
          <w:rFonts w:ascii="Arial" w:eastAsia="Times New Roman" w:hAnsi="Arial" w:cs="Arial"/>
          <w:color w:val="222222"/>
          <w:lang w:eastAsia="en-GB"/>
        </w:rPr>
        <w:t>organising</w:t>
      </w:r>
      <w:proofErr w:type="spellEnd"/>
      <w:r w:rsidRPr="00833D9C">
        <w:rPr>
          <w:rFonts w:ascii="Arial" w:eastAsia="Times New Roman" w:hAnsi="Arial" w:cs="Arial"/>
          <w:color w:val="222222"/>
          <w:lang w:eastAsia="en-GB"/>
        </w:rPr>
        <w:t xml:space="preserve"> this</w:t>
      </w:r>
      <w:r>
        <w:rPr>
          <w:rFonts w:ascii="Arial" w:eastAsia="Times New Roman" w:hAnsi="Arial" w:cs="Arial"/>
          <w:color w:val="222222"/>
          <w:lang w:eastAsia="en-GB"/>
        </w:rPr>
        <w:t>.</w:t>
      </w:r>
    </w:p>
    <w:p w14:paraId="6D39A76F" w14:textId="39251200" w:rsidR="004B553A" w:rsidRDefault="004B553A" w:rsidP="001C73A9">
      <w:pPr>
        <w:shd w:val="clear" w:color="auto" w:fill="FFFFFF"/>
        <w:spacing w:after="0" w:line="240" w:lineRule="auto"/>
        <w:rPr>
          <w:rFonts w:ascii="Arial" w:eastAsia="Times New Roman" w:hAnsi="Arial" w:cs="Arial"/>
          <w:color w:val="222222"/>
          <w:lang w:eastAsia="en-GB"/>
        </w:rPr>
      </w:pPr>
      <w:r>
        <w:rPr>
          <w:rFonts w:ascii="Arial" w:eastAsia="Times New Roman" w:hAnsi="Arial" w:cs="Arial"/>
          <w:color w:val="222222"/>
          <w:lang w:eastAsia="en-GB"/>
        </w:rPr>
        <w:t>Jane S.</w:t>
      </w:r>
    </w:p>
    <w:p w14:paraId="7DD56A6B" w14:textId="77777777" w:rsidR="004B553A" w:rsidRDefault="004B553A" w:rsidP="001C73A9">
      <w:pPr>
        <w:shd w:val="clear" w:color="auto" w:fill="FFFFFF"/>
        <w:spacing w:after="0" w:line="240" w:lineRule="auto"/>
        <w:rPr>
          <w:rFonts w:ascii="Arial" w:eastAsia="Times New Roman" w:hAnsi="Arial" w:cs="Arial"/>
          <w:color w:val="222222"/>
          <w:lang w:eastAsia="en-GB"/>
        </w:rPr>
      </w:pPr>
    </w:p>
    <w:p w14:paraId="33574596" w14:textId="77777777" w:rsidR="004B553A" w:rsidRPr="00833D9C" w:rsidRDefault="004B553A" w:rsidP="001C73A9">
      <w:pPr>
        <w:shd w:val="clear" w:color="auto" w:fill="FFFFFF"/>
        <w:spacing w:after="0" w:line="240" w:lineRule="auto"/>
        <w:rPr>
          <w:rFonts w:ascii="Arial" w:eastAsia="Times New Roman" w:hAnsi="Arial" w:cs="Arial"/>
          <w:color w:val="222222"/>
          <w:lang w:eastAsia="en-GB"/>
        </w:rPr>
      </w:pPr>
    </w:p>
    <w:p w14:paraId="0A346729" w14:textId="4624FAE0" w:rsidR="00907DDA" w:rsidRDefault="004B553A" w:rsidP="00907DDA">
      <w:r w:rsidRPr="004B553A">
        <w:rPr>
          <w:noProof/>
        </w:rPr>
        <w:drawing>
          <wp:inline distT="0" distB="0" distL="0" distR="0" wp14:anchorId="13B947C8" wp14:editId="2AD14640">
            <wp:extent cx="3359889" cy="2786401"/>
            <wp:effectExtent l="0" t="0" r="5715" b="0"/>
            <wp:docPr id="1102246163" name="Picture 1" descr="A person standing in fron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46163" name="Picture 1" descr="A person standing in front of a screen&#10;&#10;AI-generated content may be incorrect."/>
                    <pic:cNvPicPr/>
                  </pic:nvPicPr>
                  <pic:blipFill>
                    <a:blip r:embed="rId14"/>
                    <a:stretch>
                      <a:fillRect/>
                    </a:stretch>
                  </pic:blipFill>
                  <pic:spPr>
                    <a:xfrm>
                      <a:off x="0" y="0"/>
                      <a:ext cx="3389968" cy="2811346"/>
                    </a:xfrm>
                    <a:prstGeom prst="rect">
                      <a:avLst/>
                    </a:prstGeom>
                  </pic:spPr>
                </pic:pic>
              </a:graphicData>
            </a:graphic>
          </wp:inline>
        </w:drawing>
      </w:r>
    </w:p>
    <w:p w14:paraId="5B668C54" w14:textId="60852B1C" w:rsidR="004B553A" w:rsidRDefault="004B553A" w:rsidP="00907DDA">
      <w:r>
        <w:t>The Rajah Quilt.  The only quilt made on the transportation ships to survive today.</w:t>
      </w:r>
    </w:p>
    <w:p w14:paraId="2BD089E9" w14:textId="511212CD" w:rsidR="004B553A" w:rsidRPr="004B553A" w:rsidRDefault="004B553A" w:rsidP="00907DDA">
      <w:r w:rsidRPr="004B553A">
        <w:rPr>
          <w:noProof/>
        </w:rPr>
        <w:drawing>
          <wp:inline distT="0" distB="0" distL="0" distR="0" wp14:anchorId="149CA160" wp14:editId="6A486964">
            <wp:extent cx="3027208" cy="1268818"/>
            <wp:effectExtent l="0" t="0" r="0" b="1270"/>
            <wp:docPr id="1330243454" name="Picture 1" descr="A group of women standing in front of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43454" name="Picture 1" descr="A group of women standing in front of a podium&#10;&#10;AI-generated content may be incorrect."/>
                    <pic:cNvPicPr/>
                  </pic:nvPicPr>
                  <pic:blipFill>
                    <a:blip r:embed="rId15"/>
                    <a:stretch>
                      <a:fillRect/>
                    </a:stretch>
                  </pic:blipFill>
                  <pic:spPr>
                    <a:xfrm>
                      <a:off x="0" y="0"/>
                      <a:ext cx="3073883" cy="1288381"/>
                    </a:xfrm>
                    <a:prstGeom prst="rect">
                      <a:avLst/>
                    </a:prstGeom>
                  </pic:spPr>
                </pic:pic>
              </a:graphicData>
            </a:graphic>
          </wp:inline>
        </w:drawing>
      </w:r>
      <w:r>
        <w:rPr>
          <w:color w:val="000000" w:themeColor="text1"/>
          <w:sz w:val="24"/>
          <w:szCs w:val="24"/>
        </w:rPr>
        <w:t xml:space="preserve">Show and </w:t>
      </w:r>
      <w:proofErr w:type="gramStart"/>
      <w:r>
        <w:rPr>
          <w:color w:val="000000" w:themeColor="text1"/>
          <w:sz w:val="24"/>
          <w:szCs w:val="24"/>
        </w:rPr>
        <w:t>Tell</w:t>
      </w:r>
      <w:proofErr w:type="gramEnd"/>
      <w:r>
        <w:rPr>
          <w:color w:val="000000" w:themeColor="text1"/>
          <w:sz w:val="24"/>
          <w:szCs w:val="24"/>
        </w:rPr>
        <w:t>.</w:t>
      </w:r>
    </w:p>
    <w:p w14:paraId="34E87F7C" w14:textId="2CF55A25" w:rsidR="004B553A" w:rsidRDefault="004B553A" w:rsidP="00907DDA">
      <w:pPr>
        <w:rPr>
          <w:color w:val="000000" w:themeColor="text1"/>
          <w:sz w:val="24"/>
          <w:szCs w:val="24"/>
        </w:rPr>
      </w:pPr>
      <w:r w:rsidRPr="004B553A">
        <w:rPr>
          <w:noProof/>
          <w:color w:val="000000" w:themeColor="text1"/>
          <w:sz w:val="24"/>
          <w:szCs w:val="24"/>
        </w:rPr>
        <w:drawing>
          <wp:inline distT="0" distB="0" distL="0" distR="0" wp14:anchorId="5B901255" wp14:editId="4C14B289">
            <wp:extent cx="2732908" cy="2799907"/>
            <wp:effectExtent l="0" t="0" r="0" b="0"/>
            <wp:docPr id="1542251452" name="Picture 1" descr="A quilt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51452" name="Picture 1" descr="A quilt on a wall&#10;&#10;AI-generated content may be incorrect."/>
                    <pic:cNvPicPr/>
                  </pic:nvPicPr>
                  <pic:blipFill>
                    <a:blip r:embed="rId16"/>
                    <a:stretch>
                      <a:fillRect/>
                    </a:stretch>
                  </pic:blipFill>
                  <pic:spPr>
                    <a:xfrm>
                      <a:off x="0" y="0"/>
                      <a:ext cx="2754584" cy="2822114"/>
                    </a:xfrm>
                    <a:prstGeom prst="rect">
                      <a:avLst/>
                    </a:prstGeom>
                  </pic:spPr>
                </pic:pic>
              </a:graphicData>
            </a:graphic>
          </wp:inline>
        </w:drawing>
      </w:r>
    </w:p>
    <w:p w14:paraId="20A6C2F1" w14:textId="67985378" w:rsidR="004B553A" w:rsidRDefault="004B553A" w:rsidP="00907DDA">
      <w:pPr>
        <w:rPr>
          <w:color w:val="000000" w:themeColor="text1"/>
          <w:sz w:val="24"/>
          <w:szCs w:val="24"/>
        </w:rPr>
      </w:pPr>
      <w:r>
        <w:rPr>
          <w:color w:val="000000" w:themeColor="text1"/>
          <w:sz w:val="24"/>
          <w:szCs w:val="24"/>
        </w:rPr>
        <w:t>Region 6 Quilt</w:t>
      </w:r>
    </w:p>
    <w:p w14:paraId="6DEAD820" w14:textId="0E1A86A5" w:rsidR="00363FAD" w:rsidRDefault="00363FAD" w:rsidP="00907DDA">
      <w:pPr>
        <w:rPr>
          <w:color w:val="000000" w:themeColor="text1"/>
          <w:sz w:val="24"/>
          <w:szCs w:val="24"/>
        </w:rPr>
      </w:pPr>
      <w:r w:rsidRPr="00363FAD">
        <w:rPr>
          <w:noProof/>
          <w:color w:val="000000" w:themeColor="text1"/>
          <w:sz w:val="24"/>
          <w:szCs w:val="24"/>
        </w:rPr>
        <w:lastRenderedPageBreak/>
        <w:drawing>
          <wp:inline distT="0" distB="0" distL="0" distR="0" wp14:anchorId="2AAC16D9" wp14:editId="31577199">
            <wp:extent cx="2381693" cy="1786191"/>
            <wp:effectExtent l="0" t="0" r="0" b="5080"/>
            <wp:docPr id="258220369" name="Picture 1" descr="A table with many pieces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20369" name="Picture 1" descr="A table with many pieces of fabric&#10;&#10;AI-generated content may be incorrect."/>
                    <pic:cNvPicPr/>
                  </pic:nvPicPr>
                  <pic:blipFill>
                    <a:blip r:embed="rId17"/>
                    <a:stretch>
                      <a:fillRect/>
                    </a:stretch>
                  </pic:blipFill>
                  <pic:spPr>
                    <a:xfrm>
                      <a:off x="0" y="0"/>
                      <a:ext cx="2435082" cy="1826231"/>
                    </a:xfrm>
                    <a:prstGeom prst="rect">
                      <a:avLst/>
                    </a:prstGeom>
                  </pic:spPr>
                </pic:pic>
              </a:graphicData>
            </a:graphic>
          </wp:inline>
        </w:drawing>
      </w:r>
    </w:p>
    <w:p w14:paraId="6950C867" w14:textId="708A1299" w:rsidR="00363FAD" w:rsidRDefault="00363FAD" w:rsidP="00907DDA">
      <w:pPr>
        <w:rPr>
          <w:color w:val="000000" w:themeColor="text1"/>
          <w:sz w:val="24"/>
          <w:szCs w:val="24"/>
        </w:rPr>
      </w:pPr>
      <w:r>
        <w:rPr>
          <w:color w:val="000000" w:themeColor="text1"/>
          <w:sz w:val="24"/>
          <w:szCs w:val="24"/>
        </w:rPr>
        <w:t>Some of the work produced in the afternoon workshop.</w:t>
      </w:r>
    </w:p>
    <w:p w14:paraId="35000EDD" w14:textId="77777777" w:rsidR="00363FAD" w:rsidRDefault="00363FAD" w:rsidP="00907DDA">
      <w:pPr>
        <w:rPr>
          <w:color w:val="000000" w:themeColor="text1"/>
          <w:sz w:val="24"/>
          <w:szCs w:val="24"/>
        </w:rPr>
      </w:pPr>
    </w:p>
    <w:p w14:paraId="5730DF61" w14:textId="77777777" w:rsidR="004B553A" w:rsidRPr="0055641A" w:rsidRDefault="004B553A" w:rsidP="004B553A">
      <w:pPr>
        <w:pStyle w:val="p1"/>
        <w:jc w:val="center"/>
        <w:rPr>
          <w:b/>
          <w:bCs/>
          <w:u w:val="single"/>
        </w:rPr>
      </w:pPr>
      <w:r w:rsidRPr="0055641A">
        <w:rPr>
          <w:b/>
          <w:bCs/>
          <w:u w:val="single"/>
        </w:rPr>
        <w:t>Kate Findlay Workshop</w:t>
      </w:r>
    </w:p>
    <w:p w14:paraId="08F6670E" w14:textId="77777777" w:rsidR="004B553A" w:rsidRDefault="004B553A" w:rsidP="004B553A">
      <w:pPr>
        <w:pStyle w:val="p1"/>
      </w:pPr>
    </w:p>
    <w:p w14:paraId="6FDC3D41" w14:textId="77777777" w:rsidR="004B553A" w:rsidRDefault="004B553A" w:rsidP="004B553A">
      <w:pPr>
        <w:pStyle w:val="p1"/>
      </w:pPr>
      <w:r>
        <w:t>On Saturday, the 8th of November 14 members of our Market</w:t>
      </w:r>
    </w:p>
    <w:p w14:paraId="6F26D727" w14:textId="77777777" w:rsidR="004B553A" w:rsidRDefault="004B553A" w:rsidP="004B553A">
      <w:pPr>
        <w:pStyle w:val="p1"/>
      </w:pPr>
      <w:r>
        <w:t>Square Quilters group attended a workshop at Chieveley Village</w:t>
      </w:r>
    </w:p>
    <w:p w14:paraId="4018ECA1" w14:textId="77777777" w:rsidR="004B553A" w:rsidRDefault="004B553A" w:rsidP="004B553A">
      <w:pPr>
        <w:pStyle w:val="p1"/>
      </w:pPr>
      <w:r>
        <w:t>Hall led by Kate Findlay</w:t>
      </w:r>
    </w:p>
    <w:p w14:paraId="173AA0E7" w14:textId="77777777" w:rsidR="004B553A" w:rsidRDefault="004B553A" w:rsidP="004B553A">
      <w:pPr>
        <w:pStyle w:val="p1"/>
      </w:pPr>
      <w:r>
        <w:t>The morning began with Kate talking us through the process of</w:t>
      </w:r>
    </w:p>
    <w:p w14:paraId="3F3B6B2D" w14:textId="77777777" w:rsidR="004B553A" w:rsidRDefault="004B553A" w:rsidP="004B553A">
      <w:pPr>
        <w:pStyle w:val="p1"/>
      </w:pPr>
      <w:r>
        <w:t>preparing the background for the Mini Wild Hedgerow workshop.</w:t>
      </w:r>
    </w:p>
    <w:p w14:paraId="658B6C18" w14:textId="77777777" w:rsidR="004B553A" w:rsidRDefault="004B553A" w:rsidP="004B553A">
      <w:pPr>
        <w:pStyle w:val="p1"/>
      </w:pPr>
      <w:r>
        <w:t>She had prepared a range of beautifully dyed pieces of fabric as</w:t>
      </w:r>
    </w:p>
    <w:p w14:paraId="30BED140" w14:textId="77777777" w:rsidR="004B553A" w:rsidRDefault="004B553A" w:rsidP="004B553A">
      <w:pPr>
        <w:pStyle w:val="p1"/>
      </w:pPr>
      <w:r>
        <w:t>the base for us to print on. There was a wonderful selection of</w:t>
      </w:r>
    </w:p>
    <w:p w14:paraId="236E59BF" w14:textId="77777777" w:rsidR="004B553A" w:rsidRDefault="004B553A" w:rsidP="004B553A">
      <w:pPr>
        <w:pStyle w:val="p1"/>
      </w:pPr>
      <w:r>
        <w:t>stencils and wooden blocks for us to use with the fabric paints she</w:t>
      </w:r>
    </w:p>
    <w:p w14:paraId="5B75B187" w14:textId="77777777" w:rsidR="004B553A" w:rsidRDefault="004B553A" w:rsidP="004B553A">
      <w:pPr>
        <w:pStyle w:val="p1"/>
      </w:pPr>
      <w:r>
        <w:t>had brought along. She had painted pictures of birds for us to</w:t>
      </w:r>
    </w:p>
    <w:p w14:paraId="4D286A46" w14:textId="77777777" w:rsidR="004B553A" w:rsidRDefault="004B553A" w:rsidP="004B553A">
      <w:pPr>
        <w:pStyle w:val="p1"/>
      </w:pPr>
      <w:r>
        <w:t>choose from to use in our work.</w:t>
      </w:r>
    </w:p>
    <w:p w14:paraId="2281DE4B" w14:textId="77777777" w:rsidR="004B553A" w:rsidRDefault="004B553A" w:rsidP="004B553A">
      <w:pPr>
        <w:pStyle w:val="p1"/>
      </w:pPr>
      <w:r>
        <w:t>After much deliberation, as we were spoiled for choice, we</w:t>
      </w:r>
    </w:p>
    <w:p w14:paraId="6B399512" w14:textId="77777777" w:rsidR="004B553A" w:rsidRDefault="004B553A" w:rsidP="004B553A">
      <w:pPr>
        <w:pStyle w:val="p1"/>
      </w:pPr>
      <w:r>
        <w:t>decided upon the fabric and pictures we liked. We spent the rest of</w:t>
      </w:r>
    </w:p>
    <w:p w14:paraId="1B18CBBA" w14:textId="77777777" w:rsidR="004B553A" w:rsidRDefault="004B553A" w:rsidP="004B553A">
      <w:pPr>
        <w:pStyle w:val="p1"/>
      </w:pPr>
      <w:r>
        <w:t>the morning printing seed heads and foliage before applying the</w:t>
      </w:r>
    </w:p>
    <w:p w14:paraId="214C5F89" w14:textId="77777777" w:rsidR="004B553A" w:rsidRDefault="004B553A" w:rsidP="004B553A">
      <w:pPr>
        <w:pStyle w:val="p1"/>
      </w:pPr>
      <w:r>
        <w:t>next layer of appliquéd fabrics to create detail and interest.</w:t>
      </w:r>
    </w:p>
    <w:p w14:paraId="09F9D0C2" w14:textId="77777777" w:rsidR="004B553A" w:rsidRDefault="004B553A" w:rsidP="004B553A">
      <w:pPr>
        <w:pStyle w:val="p1"/>
      </w:pPr>
      <w:r>
        <w:t>After lunch we began to add detail with machine stitching or hand</w:t>
      </w:r>
    </w:p>
    <w:p w14:paraId="4FCA489D" w14:textId="77777777" w:rsidR="004B553A" w:rsidRDefault="004B553A" w:rsidP="004B553A">
      <w:pPr>
        <w:pStyle w:val="p1"/>
      </w:pPr>
      <w:r>
        <w:t>embroidery.</w:t>
      </w:r>
    </w:p>
    <w:p w14:paraId="1E509A56" w14:textId="77777777" w:rsidR="004B553A" w:rsidRDefault="004B553A" w:rsidP="004B553A">
      <w:pPr>
        <w:pStyle w:val="p1"/>
      </w:pPr>
      <w:r>
        <w:t>At the end of the afternoon, we had a show of our work and Kate</w:t>
      </w:r>
    </w:p>
    <w:p w14:paraId="153D8CEB" w14:textId="77777777" w:rsidR="004B553A" w:rsidRDefault="004B553A" w:rsidP="004B553A">
      <w:pPr>
        <w:pStyle w:val="p1"/>
      </w:pPr>
      <w:r>
        <w:t>gave us constructive ideas how to complete the pieces. She was</w:t>
      </w:r>
    </w:p>
    <w:p w14:paraId="7553C545" w14:textId="77777777" w:rsidR="004B553A" w:rsidRDefault="004B553A" w:rsidP="004B553A">
      <w:pPr>
        <w:pStyle w:val="p1"/>
      </w:pPr>
      <w:r>
        <w:t xml:space="preserve">very impressed with all our work and </w:t>
      </w:r>
      <w:proofErr w:type="gramStart"/>
      <w:r>
        <w:t>undoubtedly</w:t>
      </w:r>
      <w:proofErr w:type="gramEnd"/>
      <w:r>
        <w:t xml:space="preserve"> we had all</w:t>
      </w:r>
    </w:p>
    <w:p w14:paraId="29C3E739" w14:textId="77777777" w:rsidR="004B553A" w:rsidRDefault="004B553A" w:rsidP="004B553A">
      <w:pPr>
        <w:pStyle w:val="p1"/>
      </w:pPr>
      <w:r>
        <w:t>created something rather beautiful. It proved to be a very</w:t>
      </w:r>
    </w:p>
    <w:p w14:paraId="5B8A329F" w14:textId="77777777" w:rsidR="004B553A" w:rsidRDefault="004B553A" w:rsidP="004B553A">
      <w:pPr>
        <w:pStyle w:val="p1"/>
      </w:pPr>
      <w:r>
        <w:t>enjoyable day. Kate was a well organised and excellent tutor who</w:t>
      </w:r>
    </w:p>
    <w:p w14:paraId="5FC4F173" w14:textId="77777777" w:rsidR="004B553A" w:rsidRDefault="004B553A" w:rsidP="004B553A">
      <w:pPr>
        <w:pStyle w:val="p1"/>
      </w:pPr>
      <w:r>
        <w:t>inspired and encouraged us every step along the way.</w:t>
      </w:r>
    </w:p>
    <w:p w14:paraId="216FB400" w14:textId="77777777" w:rsidR="004B553A" w:rsidRDefault="004B553A" w:rsidP="004B553A">
      <w:pPr>
        <w:pStyle w:val="p1"/>
      </w:pPr>
      <w:r>
        <w:t>Gail W.</w:t>
      </w:r>
    </w:p>
    <w:p w14:paraId="058840F6" w14:textId="184077EF" w:rsidR="004B553A" w:rsidRDefault="00363FAD" w:rsidP="00907DDA">
      <w:pPr>
        <w:rPr>
          <w:color w:val="000000" w:themeColor="text1"/>
          <w:sz w:val="24"/>
          <w:szCs w:val="24"/>
        </w:rPr>
      </w:pPr>
      <w:r w:rsidRPr="00363FAD">
        <w:rPr>
          <w:noProof/>
          <w:color w:val="000000" w:themeColor="text1"/>
          <w:sz w:val="24"/>
          <w:szCs w:val="24"/>
        </w:rPr>
        <w:lastRenderedPageBreak/>
        <w:drawing>
          <wp:inline distT="0" distB="0" distL="0" distR="0" wp14:anchorId="7C45D58D" wp14:editId="1B8ECAE1">
            <wp:extent cx="3487479" cy="2615494"/>
            <wp:effectExtent l="0" t="0" r="5080" b="1270"/>
            <wp:docPr id="1634259129" name="Picture 1" descr="A group of pictur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59129" name="Picture 1" descr="A group of pictures on a table&#10;&#10;AI-generated content may be incorrect."/>
                    <pic:cNvPicPr/>
                  </pic:nvPicPr>
                  <pic:blipFill>
                    <a:blip r:embed="rId18"/>
                    <a:stretch>
                      <a:fillRect/>
                    </a:stretch>
                  </pic:blipFill>
                  <pic:spPr>
                    <a:xfrm>
                      <a:off x="0" y="0"/>
                      <a:ext cx="3556942" cy="2667589"/>
                    </a:xfrm>
                    <a:prstGeom prst="rect">
                      <a:avLst/>
                    </a:prstGeom>
                  </pic:spPr>
                </pic:pic>
              </a:graphicData>
            </a:graphic>
          </wp:inline>
        </w:drawing>
      </w:r>
    </w:p>
    <w:p w14:paraId="06CA63C0" w14:textId="0A3B1CFF" w:rsidR="00363FAD" w:rsidRDefault="00363FAD" w:rsidP="00907DDA">
      <w:pPr>
        <w:rPr>
          <w:color w:val="000000" w:themeColor="text1"/>
          <w:sz w:val="24"/>
          <w:szCs w:val="24"/>
        </w:rPr>
      </w:pPr>
      <w:r>
        <w:rPr>
          <w:color w:val="000000" w:themeColor="text1"/>
          <w:sz w:val="24"/>
          <w:szCs w:val="24"/>
        </w:rPr>
        <w:t>Some of the work in progress produced on the day.</w:t>
      </w:r>
    </w:p>
    <w:p w14:paraId="1CEAF67E" w14:textId="77777777" w:rsidR="00363FAD" w:rsidRDefault="00363FAD" w:rsidP="00907DDA">
      <w:pPr>
        <w:rPr>
          <w:color w:val="000000" w:themeColor="text1"/>
          <w:sz w:val="24"/>
          <w:szCs w:val="24"/>
        </w:rPr>
      </w:pPr>
    </w:p>
    <w:p w14:paraId="5D563DF2" w14:textId="43161FE3" w:rsidR="00363FAD" w:rsidRPr="00E91272" w:rsidRDefault="00E91272" w:rsidP="00E91272">
      <w:pPr>
        <w:jc w:val="center"/>
        <w:rPr>
          <w:b/>
          <w:bCs/>
          <w:color w:val="000000" w:themeColor="text1"/>
          <w:sz w:val="28"/>
          <w:szCs w:val="28"/>
          <w:u w:val="single"/>
        </w:rPr>
      </w:pPr>
      <w:r w:rsidRPr="00E91272">
        <w:rPr>
          <w:b/>
          <w:bCs/>
          <w:color w:val="000000" w:themeColor="text1"/>
          <w:sz w:val="28"/>
          <w:szCs w:val="28"/>
          <w:u w:val="single"/>
        </w:rPr>
        <w:t>Meet a Quilter - Caroline</w:t>
      </w:r>
    </w:p>
    <w:p w14:paraId="3DE8E450" w14:textId="4682948F" w:rsidR="004B553A" w:rsidRDefault="00671D36" w:rsidP="00FD4E23">
      <w:pPr>
        <w:jc w:val="center"/>
        <w:rPr>
          <w:color w:val="000000" w:themeColor="text1"/>
          <w:sz w:val="24"/>
          <w:szCs w:val="24"/>
        </w:rPr>
      </w:pPr>
      <w:r w:rsidRPr="00671D36">
        <w:rPr>
          <w:noProof/>
          <w:color w:val="000000" w:themeColor="text1"/>
          <w:sz w:val="24"/>
          <w:szCs w:val="24"/>
        </w:rPr>
        <w:drawing>
          <wp:inline distT="0" distB="0" distL="0" distR="0" wp14:anchorId="1A89FFE1" wp14:editId="7BAF5797">
            <wp:extent cx="1991833" cy="2426587"/>
            <wp:effectExtent l="0" t="0" r="2540" b="0"/>
            <wp:docPr id="930492105" name="Picture 1" descr="A person wearing glasses and a blue v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92105" name="Picture 1" descr="A person wearing glasses and a blue vest&#10;&#10;AI-generated content may be incorrect."/>
                    <pic:cNvPicPr/>
                  </pic:nvPicPr>
                  <pic:blipFill>
                    <a:blip r:embed="rId19"/>
                    <a:stretch>
                      <a:fillRect/>
                    </a:stretch>
                  </pic:blipFill>
                  <pic:spPr>
                    <a:xfrm>
                      <a:off x="0" y="0"/>
                      <a:ext cx="2028632" cy="2471418"/>
                    </a:xfrm>
                    <a:prstGeom prst="rect">
                      <a:avLst/>
                    </a:prstGeom>
                  </pic:spPr>
                </pic:pic>
              </a:graphicData>
            </a:graphic>
          </wp:inline>
        </w:drawing>
      </w:r>
    </w:p>
    <w:p w14:paraId="3E13050D" w14:textId="77777777" w:rsidR="00E91272" w:rsidRDefault="00E91272" w:rsidP="00907DDA">
      <w:pPr>
        <w:rPr>
          <w:color w:val="000000" w:themeColor="text1"/>
          <w:sz w:val="24"/>
          <w:szCs w:val="24"/>
        </w:rPr>
      </w:pPr>
    </w:p>
    <w:p w14:paraId="6C77C3F6" w14:textId="73285B5F" w:rsidR="00715723" w:rsidRDefault="00715723" w:rsidP="00715723">
      <w:r w:rsidRPr="00C210E9">
        <w:t xml:space="preserve">Caroline is a </w:t>
      </w:r>
      <w:r w:rsidR="00FD4E23" w:rsidRPr="00C210E9">
        <w:t>long-standing</w:t>
      </w:r>
      <w:r w:rsidRPr="00C210E9">
        <w:t xml:space="preserve"> member of the </w:t>
      </w:r>
      <w:proofErr w:type="gramStart"/>
      <w:r w:rsidRPr="00C210E9">
        <w:t>group</w:t>
      </w:r>
      <w:proofErr w:type="gramEnd"/>
      <w:r w:rsidRPr="00C210E9">
        <w:t xml:space="preserve"> and she has served on the committee for </w:t>
      </w:r>
      <w:proofErr w:type="gramStart"/>
      <w:r w:rsidRPr="00C210E9">
        <w:t>a number of</w:t>
      </w:r>
      <w:proofErr w:type="gramEnd"/>
      <w:r w:rsidRPr="00C210E9">
        <w:t xml:space="preserve"> years, both as </w:t>
      </w:r>
      <w:r>
        <w:t>secretary and as editor of the n</w:t>
      </w:r>
      <w:r w:rsidRPr="00C210E9">
        <w:t>ewsletter, which used to be monthly.  She is a familiar face in MSQ, often standing in for the chairperson.</w:t>
      </w:r>
    </w:p>
    <w:p w14:paraId="49A5B146" w14:textId="77777777" w:rsidR="00715723" w:rsidRDefault="00715723" w:rsidP="00715723">
      <w:r>
        <w:t>Caroline was brought up in Scunthorpe and completed her education in the north, doing an art foundation course in Newcastle and later going to Loughborough College of Art to study ceramics.  It was here that she met her engineering husband, Gordon, who was at the university.  When he got a job at AWE she moved down to the Newbury area with him, living in Thatcham to begin with and later moving to Newbury itself over 40 years ago.</w:t>
      </w:r>
    </w:p>
    <w:p w14:paraId="748E9C79" w14:textId="77777777" w:rsidR="00715723" w:rsidRDefault="00715723" w:rsidP="00715723">
      <w:r>
        <w:t>Caroline has sewn for as long as she can remember and learnt at her mother’s knee making clothes for dolls and teddies.  She did an O level and an A level in needlework – those were the days when that was available!  Caroline worked in Hungerford Arcade for three years and then in The Crafty Cat, a shop selling good quality crafts in Inch’s Yard for another three years before having children.</w:t>
      </w:r>
    </w:p>
    <w:p w14:paraId="1E15CA31" w14:textId="7E050DC1" w:rsidR="00715723" w:rsidRDefault="00715723" w:rsidP="00715723">
      <w:r>
        <w:t xml:space="preserve">After her two children, a girl Patsy and a boy Alex were born, Caroline worked in a playgroup and then at the age of 40 did a </w:t>
      </w:r>
      <w:r w:rsidR="00FD4E23">
        <w:t>two-year</w:t>
      </w:r>
      <w:r>
        <w:t xml:space="preserve"> Nursery Nursing course at Newbury College.  She got a </w:t>
      </w:r>
      <w:r w:rsidR="00FD4E23">
        <w:t>teaching assistant</w:t>
      </w:r>
      <w:r>
        <w:t xml:space="preserve"> job at The Castle School and worked there for 15 years.</w:t>
      </w:r>
    </w:p>
    <w:p w14:paraId="44FA736C" w14:textId="77777777" w:rsidR="00715723" w:rsidRDefault="00715723" w:rsidP="00715723">
      <w:r>
        <w:lastRenderedPageBreak/>
        <w:t>About 18 years ago, Caroline saw a banner outside St Nicolas School where her children went, advertising a quilt exhibition.  She decided to go and when she walked in the door and saw all Market Square Quilters’ beautiful work she immediately thought “I should be doing this”.  She went along to a meeting, held in Wash Common Community Centre and joined the group.  Shortly thereafter she became secretary and worked with Susan (who came to our anniversary party from Wales), Marianne and Sonia amongst others.</w:t>
      </w:r>
    </w:p>
    <w:p w14:paraId="572AC3DC" w14:textId="1E76B5AB" w:rsidR="00715723" w:rsidRDefault="00715723" w:rsidP="00715723">
      <w:r>
        <w:t xml:space="preserve">When she began </w:t>
      </w:r>
      <w:r w:rsidR="00FD4E23">
        <w:t>quilt making</w:t>
      </w:r>
      <w:r>
        <w:t xml:space="preserve">, Caroline used left over scraps from her dressmaking but was soon tempted by the lovely fabrics available – it is very hard to resist buying fabric, as we all know!  She likes the idea of recycling, having recently made quilts out of old shirts and ties.  She is currently working on a Welsh </w:t>
      </w:r>
      <w:proofErr w:type="spellStart"/>
      <w:r>
        <w:t>strippy</w:t>
      </w:r>
      <w:proofErr w:type="spellEnd"/>
      <w:r>
        <w:t xml:space="preserve"> made from old duvet covers.  She has done both hand and machine quilting but likes being able to hand quilt whilst watching the television.  She is more inclined to make traditional designs that modern art quilts.  </w:t>
      </w:r>
    </w:p>
    <w:p w14:paraId="1EA8AFA8" w14:textId="77777777" w:rsidR="00715723" w:rsidRDefault="00715723" w:rsidP="00715723">
      <w:r>
        <w:t xml:space="preserve">She says she is a ‘dabbler’ and will have a go at anything.  Like many of us, in addition to dressmaking and ceramics, Caroline has also done cross-stitch, tapestry, smocking and </w:t>
      </w:r>
      <w:proofErr w:type="spellStart"/>
      <w:r>
        <w:t>watercolours</w:t>
      </w:r>
      <w:proofErr w:type="spellEnd"/>
      <w:r>
        <w:t>.  Though I don’t think many of us have done ceramics to be honest!</w:t>
      </w:r>
    </w:p>
    <w:p w14:paraId="4867869D" w14:textId="77777777" w:rsidR="00715723" w:rsidRDefault="00715723" w:rsidP="00715723">
      <w:r>
        <w:t xml:space="preserve">As far as </w:t>
      </w:r>
      <w:proofErr w:type="gramStart"/>
      <w:r>
        <w:t>future plans</w:t>
      </w:r>
      <w:proofErr w:type="gramEnd"/>
      <w:r>
        <w:t xml:space="preserve"> go, Caroline has ambitions to make a quilt to be exhibited.  She has a friend who will be 70 next year and she is making a quilt on the theme of gardening for her.  She also plans to make a single bed quilt for each of her four grandchildren for when they get older and is trying to use up some of her stash for this.</w:t>
      </w:r>
    </w:p>
    <w:p w14:paraId="46A412EC" w14:textId="77777777" w:rsidR="00715723" w:rsidRDefault="00715723" w:rsidP="00715723">
      <w:r>
        <w:t>Thank you to Caroline for allowing me to interview her.</w:t>
      </w:r>
    </w:p>
    <w:p w14:paraId="3BACE786" w14:textId="77777777" w:rsidR="00671D36" w:rsidRDefault="00671D36" w:rsidP="00907DDA">
      <w:pPr>
        <w:rPr>
          <w:color w:val="000000" w:themeColor="text1"/>
          <w:sz w:val="24"/>
          <w:szCs w:val="24"/>
        </w:rPr>
      </w:pPr>
    </w:p>
    <w:p w14:paraId="6E270485" w14:textId="77777777" w:rsidR="00617531" w:rsidRPr="00617531" w:rsidRDefault="00617531" w:rsidP="00617531">
      <w:pPr>
        <w:jc w:val="center"/>
        <w:rPr>
          <w:b/>
          <w:bCs/>
          <w:color w:val="000000" w:themeColor="text1"/>
          <w:u w:val="single"/>
        </w:rPr>
      </w:pPr>
      <w:r w:rsidRPr="00617531">
        <w:rPr>
          <w:b/>
          <w:bCs/>
          <w:color w:val="000000" w:themeColor="text1"/>
          <w:u w:val="single"/>
        </w:rPr>
        <w:t>Wendy Lloyd – November Meeting Visitor</w:t>
      </w:r>
    </w:p>
    <w:p w14:paraId="69E55840" w14:textId="77777777" w:rsidR="00617531" w:rsidRPr="00617531" w:rsidRDefault="00617531" w:rsidP="00617531">
      <w:pPr>
        <w:rPr>
          <w:color w:val="000000" w:themeColor="text1"/>
        </w:rPr>
      </w:pPr>
      <w:r w:rsidRPr="00617531">
        <w:rPr>
          <w:color w:val="000000" w:themeColor="text1"/>
        </w:rPr>
        <w:t xml:space="preserve">Wendy is a printmaker and textile artist who </w:t>
      </w:r>
      <w:proofErr w:type="spellStart"/>
      <w:r w:rsidRPr="00617531">
        <w:rPr>
          <w:color w:val="000000" w:themeColor="text1"/>
        </w:rPr>
        <w:t>specialises</w:t>
      </w:r>
      <w:proofErr w:type="spellEnd"/>
      <w:r w:rsidRPr="00617531">
        <w:rPr>
          <w:color w:val="000000" w:themeColor="text1"/>
        </w:rPr>
        <w:t xml:space="preserve"> in </w:t>
      </w:r>
      <w:proofErr w:type="gramStart"/>
      <w:r w:rsidRPr="00617531">
        <w:rPr>
          <w:color w:val="000000" w:themeColor="text1"/>
        </w:rPr>
        <w:t>small stitched</w:t>
      </w:r>
      <w:proofErr w:type="gramEnd"/>
      <w:r w:rsidRPr="00617531">
        <w:rPr>
          <w:color w:val="000000" w:themeColor="text1"/>
        </w:rPr>
        <w:t xml:space="preserve"> textiles.  Her mother was also a textile </w:t>
      </w:r>
      <w:proofErr w:type="gramStart"/>
      <w:r w:rsidRPr="00617531">
        <w:rPr>
          <w:color w:val="000000" w:themeColor="text1"/>
        </w:rPr>
        <w:t>artist</w:t>
      </w:r>
      <w:proofErr w:type="gramEnd"/>
      <w:r w:rsidRPr="00617531">
        <w:rPr>
          <w:color w:val="000000" w:themeColor="text1"/>
        </w:rPr>
        <w:t xml:space="preserve"> so she has worked with fabric since childhood, </w:t>
      </w:r>
      <w:proofErr w:type="spellStart"/>
      <w:r w:rsidRPr="00617531">
        <w:rPr>
          <w:color w:val="000000" w:themeColor="text1"/>
        </w:rPr>
        <w:t>specialising</w:t>
      </w:r>
      <w:proofErr w:type="spellEnd"/>
      <w:r w:rsidRPr="00617531">
        <w:rPr>
          <w:color w:val="000000" w:themeColor="text1"/>
        </w:rPr>
        <w:t xml:space="preserve"> in fabric printing for school exams.  Once married with children, she initially simply concentrated on household sewing such as clothing and curtains, but then she and her husband moved to Dubai where she joined the local Quilters Guild group.  They had some very good speakers there and she learnt a lot from Jenny Bowker and Di Wells.  When she moved back to the UK, she was drawn to the City &amp; Guilds machine embroidery course and moved steadily into textiles and mixed media. She took a printmaking course at </w:t>
      </w:r>
      <w:proofErr w:type="spellStart"/>
      <w:r w:rsidRPr="00617531">
        <w:rPr>
          <w:color w:val="000000" w:themeColor="text1"/>
        </w:rPr>
        <w:t>Rabley</w:t>
      </w:r>
      <w:proofErr w:type="spellEnd"/>
      <w:r w:rsidRPr="00617531">
        <w:rPr>
          <w:color w:val="000000" w:themeColor="text1"/>
        </w:rPr>
        <w:t xml:space="preserve">, near Marlborough.  Then, in lockdown, she moved more towards hand sewing with scraps to make collages, using </w:t>
      </w:r>
      <w:proofErr w:type="gramStart"/>
      <w:r w:rsidRPr="00617531">
        <w:rPr>
          <w:color w:val="000000" w:themeColor="text1"/>
        </w:rPr>
        <w:t>all of</w:t>
      </w:r>
      <w:proofErr w:type="gramEnd"/>
      <w:r w:rsidRPr="00617531">
        <w:rPr>
          <w:color w:val="000000" w:themeColor="text1"/>
        </w:rPr>
        <w:t xml:space="preserve"> the skills she had acquired.  </w:t>
      </w:r>
    </w:p>
    <w:p w14:paraId="1E778BB5" w14:textId="77777777" w:rsidR="00617531" w:rsidRPr="00617531" w:rsidRDefault="00617531" w:rsidP="00617531">
      <w:pPr>
        <w:rPr>
          <w:color w:val="000000" w:themeColor="text1"/>
        </w:rPr>
      </w:pPr>
      <w:r w:rsidRPr="00617531">
        <w:rPr>
          <w:color w:val="000000" w:themeColor="text1"/>
        </w:rPr>
        <w:t xml:space="preserve">Wendy uses a variety of textures and </w:t>
      </w:r>
      <w:proofErr w:type="spellStart"/>
      <w:r w:rsidRPr="00617531">
        <w:rPr>
          <w:color w:val="000000" w:themeColor="text1"/>
        </w:rPr>
        <w:t>colours</w:t>
      </w:r>
      <w:proofErr w:type="spellEnd"/>
      <w:r w:rsidRPr="00617531">
        <w:rPr>
          <w:color w:val="000000" w:themeColor="text1"/>
        </w:rPr>
        <w:t xml:space="preserve">; she likes to use scrap fabric which may have been used in the printing process and are blotchy as a result.  She deliberately distresses scraps of fabric by leaving them in the garden or washing them in wash bags to encourage fraying.  She even uses the small scraps of quilted fabric which she has tested stitching on.  She collates her scraps into </w:t>
      </w:r>
      <w:proofErr w:type="spellStart"/>
      <w:r w:rsidRPr="00617531">
        <w:rPr>
          <w:color w:val="000000" w:themeColor="text1"/>
        </w:rPr>
        <w:t>colours</w:t>
      </w:r>
      <w:proofErr w:type="spellEnd"/>
      <w:r w:rsidRPr="00617531">
        <w:rPr>
          <w:color w:val="000000" w:themeColor="text1"/>
        </w:rPr>
        <w:t xml:space="preserve"> and keeps them in bags, then selects pieces from each </w:t>
      </w:r>
      <w:proofErr w:type="spellStart"/>
      <w:r w:rsidRPr="00617531">
        <w:rPr>
          <w:color w:val="000000" w:themeColor="text1"/>
        </w:rPr>
        <w:t>colour</w:t>
      </w:r>
      <w:proofErr w:type="spellEnd"/>
      <w:r w:rsidRPr="00617531">
        <w:rPr>
          <w:color w:val="000000" w:themeColor="text1"/>
        </w:rPr>
        <w:t xml:space="preserve"> and arranges them in different ways until she’s happy.  She will use voile, sheers, cottons, paper, ribbon, silks and selvedges; she often uses L shaped pieces of paper to replicate a frame </w:t>
      </w:r>
      <w:proofErr w:type="gramStart"/>
      <w:r w:rsidRPr="00617531">
        <w:rPr>
          <w:color w:val="000000" w:themeColor="text1"/>
        </w:rPr>
        <w:t>in order to</w:t>
      </w:r>
      <w:proofErr w:type="gramEnd"/>
      <w:r w:rsidRPr="00617531">
        <w:rPr>
          <w:color w:val="000000" w:themeColor="text1"/>
        </w:rPr>
        <w:t xml:space="preserve"> see what the finished piece might look like.  She then </w:t>
      </w:r>
      <w:proofErr w:type="gramStart"/>
      <w:r w:rsidRPr="00617531">
        <w:rPr>
          <w:color w:val="000000" w:themeColor="text1"/>
        </w:rPr>
        <w:t>hand</w:t>
      </w:r>
      <w:proofErr w:type="gramEnd"/>
      <w:r w:rsidRPr="00617531">
        <w:rPr>
          <w:color w:val="000000" w:themeColor="text1"/>
        </w:rPr>
        <w:t xml:space="preserve"> stitches onto the assembled collage to </w:t>
      </w:r>
      <w:proofErr w:type="spellStart"/>
      <w:r w:rsidRPr="00617531">
        <w:rPr>
          <w:color w:val="000000" w:themeColor="text1"/>
        </w:rPr>
        <w:t>emphasise</w:t>
      </w:r>
      <w:proofErr w:type="spellEnd"/>
      <w:r w:rsidRPr="00617531">
        <w:rPr>
          <w:color w:val="000000" w:themeColor="text1"/>
        </w:rPr>
        <w:t xml:space="preserve"> shape, bring a pop of </w:t>
      </w:r>
      <w:proofErr w:type="spellStart"/>
      <w:r w:rsidRPr="00617531">
        <w:rPr>
          <w:color w:val="000000" w:themeColor="text1"/>
        </w:rPr>
        <w:t>colour</w:t>
      </w:r>
      <w:proofErr w:type="spellEnd"/>
      <w:r w:rsidRPr="00617531">
        <w:rPr>
          <w:color w:val="000000" w:themeColor="text1"/>
        </w:rPr>
        <w:t xml:space="preserve"> or define an area. Stitches might be French knots, stem stitch, cross stitch, seed stitch or other simple stitches. She uses Pritt Stick to glue fabrics into place before stitching and may also back the collage with soft Vilene or brushed cotton.  </w:t>
      </w:r>
    </w:p>
    <w:p w14:paraId="6B376D47" w14:textId="77777777" w:rsidR="00617531" w:rsidRPr="00617531" w:rsidRDefault="00617531" w:rsidP="00617531">
      <w:pPr>
        <w:rPr>
          <w:color w:val="000000" w:themeColor="text1"/>
        </w:rPr>
      </w:pPr>
      <w:r w:rsidRPr="00617531">
        <w:rPr>
          <w:color w:val="000000" w:themeColor="text1"/>
        </w:rPr>
        <w:t xml:space="preserve">Wendy exhibits at City Arts and joins Open Studios each year.  Her website is </w:t>
      </w:r>
      <w:hyperlink r:id="rId20" w:history="1">
        <w:r w:rsidRPr="00617531">
          <w:rPr>
            <w:rStyle w:val="Hyperlink"/>
            <w:color w:val="000000" w:themeColor="text1"/>
          </w:rPr>
          <w:t>www.wendylloydart.co.uk</w:t>
        </w:r>
      </w:hyperlink>
      <w:r w:rsidRPr="00617531">
        <w:rPr>
          <w:color w:val="000000" w:themeColor="text1"/>
        </w:rPr>
        <w:t xml:space="preserve">, and she can be contacted on </w:t>
      </w:r>
      <w:hyperlink r:id="rId21" w:history="1">
        <w:r w:rsidRPr="00617531">
          <w:rPr>
            <w:rStyle w:val="Hyperlink"/>
            <w:color w:val="000000" w:themeColor="text1"/>
          </w:rPr>
          <w:t>wendylloyd.art@gmail.com</w:t>
        </w:r>
      </w:hyperlink>
      <w:r w:rsidRPr="00617531">
        <w:rPr>
          <w:color w:val="000000" w:themeColor="text1"/>
        </w:rPr>
        <w:t xml:space="preserve"> or on 07990735769.  She runs an email circulation list with information about forthcoming exhibitions: email her to join that list. She’s also on Instagram under @_wendy_lloyd </w:t>
      </w:r>
    </w:p>
    <w:p w14:paraId="4868246B" w14:textId="77777777" w:rsidR="00617531" w:rsidRPr="00617531" w:rsidRDefault="00617531" w:rsidP="00617531">
      <w:pPr>
        <w:rPr>
          <w:color w:val="000000" w:themeColor="text1"/>
        </w:rPr>
      </w:pPr>
      <w:r w:rsidRPr="00617531">
        <w:rPr>
          <w:color w:val="000000" w:themeColor="text1"/>
        </w:rPr>
        <w:t>Sally</w:t>
      </w:r>
    </w:p>
    <w:p w14:paraId="071C9259" w14:textId="77777777" w:rsidR="00617531" w:rsidRDefault="00617531" w:rsidP="00907DDA">
      <w:pPr>
        <w:rPr>
          <w:color w:val="000000" w:themeColor="text1"/>
          <w:sz w:val="24"/>
          <w:szCs w:val="24"/>
        </w:rPr>
      </w:pPr>
    </w:p>
    <w:p w14:paraId="70C3DAD4" w14:textId="10778466" w:rsidR="00617531" w:rsidRPr="00617531" w:rsidRDefault="001A7749" w:rsidP="00907DDA">
      <w:pPr>
        <w:rPr>
          <w:color w:val="000000" w:themeColor="text1"/>
          <w:sz w:val="24"/>
          <w:szCs w:val="24"/>
        </w:rPr>
      </w:pPr>
      <w:r w:rsidRPr="001A7749">
        <w:rPr>
          <w:noProof/>
          <w:color w:val="000000" w:themeColor="text1"/>
          <w:sz w:val="24"/>
          <w:szCs w:val="24"/>
        </w:rPr>
        <w:lastRenderedPageBreak/>
        <w:drawing>
          <wp:inline distT="0" distB="0" distL="0" distR="0" wp14:anchorId="541EFCAB" wp14:editId="1A0CD9F5">
            <wp:extent cx="2920409" cy="2662894"/>
            <wp:effectExtent l="0" t="0" r="635" b="4445"/>
            <wp:docPr id="1059841115" name="Picture 1" descr="Pieces of fabric on a white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41115" name="Picture 1" descr="Pieces of fabric on a white board&#10;&#10;AI-generated content may be incorrect."/>
                    <pic:cNvPicPr/>
                  </pic:nvPicPr>
                  <pic:blipFill>
                    <a:blip r:embed="rId22"/>
                    <a:stretch>
                      <a:fillRect/>
                    </a:stretch>
                  </pic:blipFill>
                  <pic:spPr>
                    <a:xfrm>
                      <a:off x="0" y="0"/>
                      <a:ext cx="2957972" cy="2697144"/>
                    </a:xfrm>
                    <a:prstGeom prst="rect">
                      <a:avLst/>
                    </a:prstGeom>
                  </pic:spPr>
                </pic:pic>
              </a:graphicData>
            </a:graphic>
          </wp:inline>
        </w:drawing>
      </w:r>
    </w:p>
    <w:p w14:paraId="22DAE0F6" w14:textId="6DFB28EC" w:rsidR="00E91272" w:rsidRDefault="001A7749" w:rsidP="00907DDA">
      <w:pPr>
        <w:rPr>
          <w:color w:val="000000" w:themeColor="text1"/>
          <w:sz w:val="24"/>
          <w:szCs w:val="24"/>
        </w:rPr>
      </w:pPr>
      <w:r>
        <w:rPr>
          <w:color w:val="000000" w:themeColor="text1"/>
          <w:sz w:val="24"/>
          <w:szCs w:val="24"/>
        </w:rPr>
        <w:t>Work in progress</w:t>
      </w:r>
    </w:p>
    <w:p w14:paraId="48900238" w14:textId="09F20C32" w:rsidR="001A7749" w:rsidRDefault="002B0806" w:rsidP="00907DDA">
      <w:pPr>
        <w:rPr>
          <w:color w:val="000000" w:themeColor="text1"/>
          <w:sz w:val="24"/>
          <w:szCs w:val="24"/>
        </w:rPr>
      </w:pPr>
      <w:r w:rsidRPr="002B0806">
        <w:rPr>
          <w:noProof/>
          <w:color w:val="000000" w:themeColor="text1"/>
          <w:sz w:val="24"/>
          <w:szCs w:val="24"/>
        </w:rPr>
        <w:drawing>
          <wp:inline distT="0" distB="0" distL="0" distR="0" wp14:anchorId="25CA8639" wp14:editId="1982AAC2">
            <wp:extent cx="1842977" cy="2291151"/>
            <wp:effectExtent l="0" t="0" r="0" b="0"/>
            <wp:docPr id="630157550" name="Picture 1" descr="A framed piece of 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57550" name="Picture 1" descr="A framed piece of art&#10;&#10;AI-generated content may be incorrect."/>
                    <pic:cNvPicPr/>
                  </pic:nvPicPr>
                  <pic:blipFill>
                    <a:blip r:embed="rId23"/>
                    <a:stretch>
                      <a:fillRect/>
                    </a:stretch>
                  </pic:blipFill>
                  <pic:spPr>
                    <a:xfrm>
                      <a:off x="0" y="0"/>
                      <a:ext cx="1891499" cy="2351473"/>
                    </a:xfrm>
                    <a:prstGeom prst="rect">
                      <a:avLst/>
                    </a:prstGeom>
                  </pic:spPr>
                </pic:pic>
              </a:graphicData>
            </a:graphic>
          </wp:inline>
        </w:drawing>
      </w:r>
    </w:p>
    <w:p w14:paraId="62B3076C" w14:textId="3872C329" w:rsidR="001A7749" w:rsidRDefault="00833AE4" w:rsidP="00907DDA">
      <w:pPr>
        <w:rPr>
          <w:color w:val="000000" w:themeColor="text1"/>
          <w:sz w:val="24"/>
          <w:szCs w:val="24"/>
        </w:rPr>
      </w:pPr>
      <w:r>
        <w:rPr>
          <w:color w:val="000000" w:themeColor="text1"/>
          <w:sz w:val="24"/>
          <w:szCs w:val="24"/>
        </w:rPr>
        <w:t>Two</w:t>
      </w:r>
      <w:r w:rsidR="002B0806">
        <w:rPr>
          <w:color w:val="000000" w:themeColor="text1"/>
          <w:sz w:val="24"/>
          <w:szCs w:val="24"/>
        </w:rPr>
        <w:t xml:space="preserve"> of Wendy’s finished pieces</w:t>
      </w:r>
    </w:p>
    <w:p w14:paraId="625EAB79" w14:textId="75788DF5" w:rsidR="002B0806" w:rsidRDefault="00833AE4" w:rsidP="00907DDA">
      <w:pPr>
        <w:rPr>
          <w:color w:val="000000" w:themeColor="text1"/>
          <w:sz w:val="24"/>
          <w:szCs w:val="24"/>
        </w:rPr>
      </w:pPr>
      <w:r w:rsidRPr="00833AE4">
        <w:rPr>
          <w:noProof/>
          <w:color w:val="000000" w:themeColor="text1"/>
          <w:sz w:val="24"/>
          <w:szCs w:val="24"/>
        </w:rPr>
        <w:drawing>
          <wp:inline distT="0" distB="0" distL="0" distR="0" wp14:anchorId="2CEAF6F4" wp14:editId="562EA06F">
            <wp:extent cx="2105247" cy="2143816"/>
            <wp:effectExtent l="0" t="0" r="3175" b="2540"/>
            <wp:docPr id="365782045" name="Picture 1" descr="A framed picture of a cu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82045" name="Picture 1" descr="A framed picture of a cube&#10;&#10;AI-generated content may be incorrect."/>
                    <pic:cNvPicPr/>
                  </pic:nvPicPr>
                  <pic:blipFill>
                    <a:blip r:embed="rId24"/>
                    <a:stretch>
                      <a:fillRect/>
                    </a:stretch>
                  </pic:blipFill>
                  <pic:spPr>
                    <a:xfrm>
                      <a:off x="0" y="0"/>
                      <a:ext cx="2135371" cy="2174492"/>
                    </a:xfrm>
                    <a:prstGeom prst="rect">
                      <a:avLst/>
                    </a:prstGeom>
                  </pic:spPr>
                </pic:pic>
              </a:graphicData>
            </a:graphic>
          </wp:inline>
        </w:drawing>
      </w:r>
    </w:p>
    <w:p w14:paraId="65495DA9" w14:textId="77777777" w:rsidR="00833AE4" w:rsidRDefault="00833AE4" w:rsidP="00907DDA">
      <w:pPr>
        <w:rPr>
          <w:color w:val="000000" w:themeColor="text1"/>
          <w:sz w:val="24"/>
          <w:szCs w:val="24"/>
        </w:rPr>
      </w:pPr>
    </w:p>
    <w:p w14:paraId="4B0C2805" w14:textId="784B8D59" w:rsidR="00833AE4" w:rsidRPr="00617531" w:rsidRDefault="00833AE4" w:rsidP="00907DDA">
      <w:pPr>
        <w:rPr>
          <w:color w:val="000000" w:themeColor="text1"/>
          <w:sz w:val="24"/>
          <w:szCs w:val="24"/>
        </w:rPr>
      </w:pPr>
      <w:r>
        <w:rPr>
          <w:color w:val="000000" w:themeColor="text1"/>
          <w:sz w:val="24"/>
          <w:szCs w:val="24"/>
        </w:rPr>
        <w:t xml:space="preserve"> </w:t>
      </w:r>
      <w:r>
        <w:rPr>
          <w:color w:val="000000" w:themeColor="text1"/>
          <w:sz w:val="24"/>
          <w:szCs w:val="24"/>
        </w:rPr>
        <w:tab/>
        <w:t xml:space="preserve"> </w:t>
      </w:r>
    </w:p>
    <w:p w14:paraId="290DEC53" w14:textId="38916BFF" w:rsidR="008D194A" w:rsidRPr="008D194A" w:rsidRDefault="008D194A" w:rsidP="00907DDA">
      <w:pPr>
        <w:rPr>
          <w:color w:val="000000" w:themeColor="text1"/>
          <w:sz w:val="24"/>
          <w:szCs w:val="24"/>
        </w:rPr>
      </w:pPr>
      <w:r w:rsidRPr="008D194A">
        <w:rPr>
          <w:color w:val="000000" w:themeColor="text1"/>
          <w:sz w:val="24"/>
          <w:szCs w:val="24"/>
        </w:rPr>
        <w:t>Finally, here are a few flyers for forthcoming events:</w:t>
      </w:r>
    </w:p>
    <w:p w14:paraId="65979C40" w14:textId="77777777" w:rsidR="002967D6" w:rsidRDefault="002967D6">
      <w:pPr>
        <w:pStyle w:val="ContactInformation"/>
        <w:rPr>
          <w:color w:val="000000" w:themeColor="text1"/>
        </w:rPr>
      </w:pPr>
    </w:p>
    <w:p w14:paraId="4E8B8AFC" w14:textId="021C68C3" w:rsidR="008D194A" w:rsidRDefault="008D194A">
      <w:pPr>
        <w:pStyle w:val="ContactInformation"/>
        <w:rPr>
          <w:color w:val="000000" w:themeColor="text1"/>
        </w:rPr>
      </w:pPr>
    </w:p>
    <w:p w14:paraId="0EE4748C" w14:textId="620A30E7" w:rsidR="00E96E85" w:rsidRDefault="00545181">
      <w:pPr>
        <w:pStyle w:val="ContactInformation"/>
        <w:rPr>
          <w:color w:val="000000" w:themeColor="text1"/>
        </w:rPr>
      </w:pPr>
      <w:r>
        <w:lastRenderedPageBreak/>
        <w:fldChar w:fldCharType="begin"/>
      </w:r>
      <w:r>
        <w:instrText xml:space="preserve"> INCLUDEPICTURE "https://ci3.googleusercontent.com/meips/ADKq_NbXJi-8ot2JiJcSpzg3Qp8H4YQHtpjpXcXOHfEi_wJBBp5YrfYXwhCC3IRle4EYNNB73CskCUZRyuhRUamf0EViqDv_0wRl3PzszMFx7c8iV3fKsG6Vl21awbtWKVilUsxgShJXVFOezigyFCm6rwO9UCDE-X2V4Fs=s0-d-e1-ft#https://mcusercontent.com/0113c816ffe66c3b8defb7594/images/b58020b6-e280-817f-5ed9-455f02f8c1e3.jpg" \* MERGEFORMATINET </w:instrText>
      </w:r>
      <w:r>
        <w:fldChar w:fldCharType="separate"/>
      </w:r>
      <w:r>
        <w:rPr>
          <w:noProof/>
        </w:rPr>
        <w:drawing>
          <wp:inline distT="0" distB="0" distL="0" distR="0" wp14:anchorId="3C02ED74" wp14:editId="575C4552">
            <wp:extent cx="5731510" cy="7820025"/>
            <wp:effectExtent l="0" t="0" r="0" b="3175"/>
            <wp:docPr id="1320281859" name="Picture 1" descr="A poster for a quilt competi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81859" name="Picture 1" descr="A poster for a quilt competition&#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7820025"/>
                    </a:xfrm>
                    <a:prstGeom prst="rect">
                      <a:avLst/>
                    </a:prstGeom>
                    <a:noFill/>
                    <a:ln>
                      <a:noFill/>
                    </a:ln>
                  </pic:spPr>
                </pic:pic>
              </a:graphicData>
            </a:graphic>
          </wp:inline>
        </w:drawing>
      </w:r>
      <w:r>
        <w:fldChar w:fldCharType="end"/>
      </w:r>
    </w:p>
    <w:p w14:paraId="45F81AA5" w14:textId="77777777" w:rsidR="008D194A" w:rsidRDefault="008D194A">
      <w:pPr>
        <w:pStyle w:val="ContactInformation"/>
        <w:rPr>
          <w:color w:val="000000" w:themeColor="text1"/>
        </w:rPr>
      </w:pPr>
    </w:p>
    <w:p w14:paraId="0D4E1392" w14:textId="38D32FB7" w:rsidR="008D194A" w:rsidRPr="00BD6525" w:rsidRDefault="008D194A">
      <w:pPr>
        <w:pStyle w:val="ContactInformation"/>
        <w:rPr>
          <w:color w:val="000000" w:themeColor="text1"/>
        </w:rPr>
      </w:pPr>
    </w:p>
    <w:p w14:paraId="347F9B87" w14:textId="344C84DA" w:rsidR="000C5BB9" w:rsidRDefault="000C5BB9">
      <w:pPr>
        <w:pStyle w:val="ContactInformation"/>
      </w:pPr>
    </w:p>
    <w:p w14:paraId="4556D311" w14:textId="77777777" w:rsidR="008D194A" w:rsidRDefault="008D194A">
      <w:pPr>
        <w:pStyle w:val="ContactInformation"/>
      </w:pPr>
    </w:p>
    <w:p w14:paraId="3148FDCA" w14:textId="18F93B12" w:rsidR="008D194A" w:rsidRDefault="00545181">
      <w:pPr>
        <w:pStyle w:val="ContactInformation"/>
      </w:pPr>
      <w:r w:rsidRPr="00545181">
        <w:rPr>
          <w:noProof/>
        </w:rPr>
        <w:lastRenderedPageBreak/>
        <w:drawing>
          <wp:inline distT="0" distB="0" distL="0" distR="0" wp14:anchorId="2C5BD192" wp14:editId="5B378E88">
            <wp:extent cx="4817745" cy="9042400"/>
            <wp:effectExtent l="0" t="0" r="0" b="0"/>
            <wp:docPr id="1883832432" name="Picture 1" descr="A colorful poster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832432" name="Picture 1" descr="A colorful poster with white text&#10;&#10;AI-generated content may be incorrect."/>
                    <pic:cNvPicPr/>
                  </pic:nvPicPr>
                  <pic:blipFill>
                    <a:blip r:embed="rId26"/>
                    <a:stretch>
                      <a:fillRect/>
                    </a:stretch>
                  </pic:blipFill>
                  <pic:spPr>
                    <a:xfrm>
                      <a:off x="0" y="0"/>
                      <a:ext cx="4817745" cy="9042400"/>
                    </a:xfrm>
                    <a:prstGeom prst="rect">
                      <a:avLst/>
                    </a:prstGeom>
                  </pic:spPr>
                </pic:pic>
              </a:graphicData>
            </a:graphic>
          </wp:inline>
        </w:drawing>
      </w:r>
    </w:p>
    <w:p w14:paraId="36DBF69D" w14:textId="77777777" w:rsidR="008D194A" w:rsidRDefault="008D194A">
      <w:pPr>
        <w:pStyle w:val="ContactInformation"/>
      </w:pPr>
    </w:p>
    <w:p w14:paraId="2378510B" w14:textId="77777777" w:rsidR="006E6FED" w:rsidRPr="00BD6525" w:rsidRDefault="006E6FED">
      <w:pPr>
        <w:pStyle w:val="ContactInformation"/>
        <w:rPr>
          <w:color w:val="000000" w:themeColor="text1"/>
          <w:sz w:val="24"/>
          <w:szCs w:val="24"/>
        </w:rPr>
      </w:pPr>
    </w:p>
    <w:tbl>
      <w:tblPr>
        <w:tblW w:w="5000" w:type="pct"/>
        <w:tblCellMar>
          <w:left w:w="0" w:type="dxa"/>
          <w:right w:w="0" w:type="dxa"/>
        </w:tblCellMar>
        <w:tblLook w:val="04A0" w:firstRow="1" w:lastRow="0" w:firstColumn="1" w:lastColumn="0" w:noHBand="0" w:noVBand="1"/>
      </w:tblPr>
      <w:tblGrid>
        <w:gridCol w:w="7587"/>
      </w:tblGrid>
      <w:tr w:rsidR="001A0BFA" w:rsidRPr="00A73DD0" w14:paraId="6095CDC7" w14:textId="77777777" w:rsidTr="00415F96">
        <w:tc>
          <w:tcPr>
            <w:tcW w:w="0" w:type="auto"/>
            <w:vAlign w:val="center"/>
            <w:hideMark/>
          </w:tcPr>
          <w:p w14:paraId="29A8E04D" w14:textId="33EE4CF3" w:rsidR="00A15014" w:rsidRPr="00A15014" w:rsidRDefault="00A15014" w:rsidP="00A15014">
            <w:pPr>
              <w:pStyle w:val="Heading3"/>
              <w:spacing w:before="0"/>
              <w:jc w:val="center"/>
              <w:rPr>
                <w:rFonts w:ascii="Poppins" w:hAnsi="Poppins" w:cs="Poppins"/>
                <w:color w:val="1F023E"/>
                <w:sz w:val="36"/>
                <w:szCs w:val="36"/>
                <w:u w:val="single"/>
              </w:rPr>
            </w:pPr>
            <w:r w:rsidRPr="00A15014">
              <w:rPr>
                <w:rFonts w:ascii="Poppins" w:hAnsi="Poppins" w:cs="Poppins"/>
                <w:color w:val="1F023E"/>
                <w:sz w:val="36"/>
                <w:szCs w:val="36"/>
                <w:u w:val="single"/>
              </w:rPr>
              <w:lastRenderedPageBreak/>
              <w:t>The Quilters ‘Guild</w:t>
            </w:r>
          </w:p>
          <w:p w14:paraId="38229853" w14:textId="4EB1A59D" w:rsidR="00A73DD0" w:rsidRPr="00A73DD0" w:rsidRDefault="00A15014" w:rsidP="00A73DD0">
            <w:pPr>
              <w:pStyle w:val="Heading3"/>
              <w:spacing w:before="0"/>
              <w:rPr>
                <w:rFonts w:ascii="Poppins" w:hAnsi="Poppins" w:cs="Poppins"/>
                <w:b w:val="0"/>
                <w:color w:val="1F023E"/>
              </w:rPr>
            </w:pPr>
            <w:r>
              <w:rPr>
                <w:rFonts w:ascii="Poppins" w:hAnsi="Poppins" w:cs="Poppins"/>
                <w:b w:val="0"/>
                <w:bCs/>
                <w:color w:val="1F023E"/>
              </w:rPr>
              <w:t>T</w:t>
            </w:r>
            <w:r w:rsidR="00A73DD0" w:rsidRPr="00A73DD0">
              <w:rPr>
                <w:rFonts w:ascii="Poppins" w:hAnsi="Poppins" w:cs="Poppins"/>
                <w:b w:val="0"/>
                <w:bCs/>
                <w:color w:val="1F023E"/>
              </w:rPr>
              <w:t xml:space="preserve">he Quilters' Guild has long been a source of education and friendship across the British Isles. We are an </w:t>
            </w:r>
            <w:proofErr w:type="spellStart"/>
            <w:r w:rsidR="00A73DD0" w:rsidRPr="00A73DD0">
              <w:rPr>
                <w:rFonts w:ascii="Poppins" w:hAnsi="Poppins" w:cs="Poppins"/>
                <w:b w:val="0"/>
                <w:bCs/>
                <w:color w:val="1F023E"/>
              </w:rPr>
              <w:t>organisation</w:t>
            </w:r>
            <w:proofErr w:type="spellEnd"/>
            <w:r w:rsidR="00A73DD0" w:rsidRPr="00A73DD0">
              <w:rPr>
                <w:rFonts w:ascii="Poppins" w:hAnsi="Poppins" w:cs="Poppins"/>
                <w:b w:val="0"/>
                <w:bCs/>
                <w:color w:val="1F023E"/>
              </w:rPr>
              <w:t xml:space="preserve"> powered by volunteers and loved by thousands. </w:t>
            </w:r>
          </w:p>
          <w:p w14:paraId="223A7F4C" w14:textId="77777777" w:rsidR="00A73DD0" w:rsidRPr="00A73DD0" w:rsidRDefault="00A73DD0" w:rsidP="00A73DD0">
            <w:pPr>
              <w:pStyle w:val="Heading4"/>
              <w:spacing w:before="0"/>
              <w:rPr>
                <w:rFonts w:ascii="Poppins" w:hAnsi="Poppins" w:cs="Poppins"/>
                <w:b/>
                <w:bCs/>
                <w:color w:val="1F023E"/>
                <w:sz w:val="24"/>
                <w:szCs w:val="24"/>
              </w:rPr>
            </w:pPr>
            <w:r w:rsidRPr="00A73DD0">
              <w:rPr>
                <w:rFonts w:ascii="Poppins" w:hAnsi="Poppins" w:cs="Poppins"/>
                <w:color w:val="1F023E"/>
                <w:sz w:val="24"/>
                <w:szCs w:val="24"/>
              </w:rPr>
              <w:t>We come together as a diverse group of individuals where abilities and differences are celebrated, the one thing that unites us all is our devotion to stitched textiles and of course, our quilting community!</w:t>
            </w:r>
          </w:p>
          <w:p w14:paraId="6160FB4E" w14:textId="77777777" w:rsidR="001A0BFA" w:rsidRPr="00A73DD0" w:rsidRDefault="001A0BFA" w:rsidP="00415F96">
            <w:pPr>
              <w:jc w:val="center"/>
              <w:rPr>
                <w:rFonts w:ascii="Times New Roman" w:eastAsia="Times New Roman" w:hAnsi="Times New Roman" w:cs="Times New Roman"/>
                <w:sz w:val="24"/>
                <w:szCs w:val="24"/>
                <w:lang w:eastAsia="en-GB"/>
              </w:rPr>
            </w:pPr>
          </w:p>
        </w:tc>
      </w:tr>
    </w:tbl>
    <w:p w14:paraId="24A2BEEE" w14:textId="77777777" w:rsidR="00EC3A1B" w:rsidRDefault="00EC3A1B">
      <w:pPr>
        <w:pStyle w:val="ContactInformation"/>
      </w:pPr>
    </w:p>
    <w:p w14:paraId="4ED922E8"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The Guild is open to everyone with an interest in patchwork and quilting regardless of experience and skill, area of interest. Whether you are a beginner, an experienced quilter, textile artist, tutor or someone interested in the history and development of patchwork and quilting you are welcome to join us.</w:t>
      </w:r>
    </w:p>
    <w:p w14:paraId="7B1D0049"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The Guild is a voluntary organisation with a small staff team. We are dependent on a host of volunteers to maintain and develop our activities both nationally and regionally. You can find out more about what is happening near you by visiting our regional pages or </w:t>
      </w:r>
      <w:hyperlink r:id="rId27" w:history="1">
        <w:r>
          <w:rPr>
            <w:rStyle w:val="Hyperlink"/>
            <w:rFonts w:ascii="Poppins" w:hAnsi="Poppins" w:cs="Poppins"/>
            <w:color w:val="4F2981"/>
            <w:sz w:val="26"/>
            <w:szCs w:val="26"/>
          </w:rPr>
          <w:t>searching for an event based on your location</w:t>
        </w:r>
      </w:hyperlink>
      <w:r>
        <w:rPr>
          <w:rFonts w:ascii="Poppins" w:hAnsi="Poppins" w:cs="Poppins"/>
          <w:color w:val="1F023E"/>
          <w:sz w:val="26"/>
          <w:szCs w:val="26"/>
        </w:rPr>
        <w:t>.</w:t>
      </w:r>
    </w:p>
    <w:p w14:paraId="22A0E0D7"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The Quilters' Guild is the only UK charity dedicated to ensuring a vibrant quilting future. As an educational charity our aim is to enable members to develop their skills and explore new techniques and areas of interest. Our Special Interest Groups (</w:t>
      </w:r>
      <w:proofErr w:type="spellStart"/>
      <w:r>
        <w:rPr>
          <w:rFonts w:ascii="Poppins" w:hAnsi="Poppins" w:cs="Poppins"/>
          <w:color w:val="1F023E"/>
          <w:sz w:val="26"/>
          <w:szCs w:val="26"/>
        </w:rPr>
        <w:t>SiGs</w:t>
      </w:r>
      <w:proofErr w:type="spellEnd"/>
      <w:r>
        <w:rPr>
          <w:rFonts w:ascii="Poppins" w:hAnsi="Poppins" w:cs="Poppins"/>
          <w:color w:val="1F023E"/>
          <w:sz w:val="26"/>
          <w:szCs w:val="26"/>
        </w:rPr>
        <w:t xml:space="preserve">) focus on contemporary, miniature, modern, and traditional techniques and are open to all members to join. The </w:t>
      </w:r>
      <w:proofErr w:type="spellStart"/>
      <w:r>
        <w:rPr>
          <w:rFonts w:ascii="Poppins" w:hAnsi="Poppins" w:cs="Poppins"/>
          <w:color w:val="1F023E"/>
          <w:sz w:val="26"/>
          <w:szCs w:val="26"/>
        </w:rPr>
        <w:t>SiGs</w:t>
      </w:r>
      <w:proofErr w:type="spellEnd"/>
      <w:r>
        <w:rPr>
          <w:rFonts w:ascii="Poppins" w:hAnsi="Poppins" w:cs="Poppins"/>
          <w:color w:val="1F023E"/>
          <w:sz w:val="26"/>
          <w:szCs w:val="26"/>
        </w:rPr>
        <w:t xml:space="preserve"> hold a mix of workshops and retreats with opportunities for members to exhibit. Join the Guild and join a group that specializes in your favourite style of quilting - or try something new. We have the resources that will help you broaden your interest and develop your skills.</w:t>
      </w:r>
    </w:p>
    <w:p w14:paraId="10DE5660"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 xml:space="preserve">The British Quilt Study Group researches all aspects of quilt making, historical and contemporary running seminars and study days. If you have wondered when fabrics became available or techniques fashionable or </w:t>
      </w:r>
      <w:r>
        <w:rPr>
          <w:rFonts w:ascii="Poppins" w:hAnsi="Poppins" w:cs="Poppins"/>
          <w:color w:val="1F023E"/>
          <w:sz w:val="26"/>
          <w:szCs w:val="26"/>
        </w:rPr>
        <w:lastRenderedPageBreak/>
        <w:t>just the story behind a fabulous quilt this is the group for you.</w:t>
      </w:r>
    </w:p>
    <w:p w14:paraId="3CA4522E"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We have a fantastic collection of quilted textiles both historic and modern that are exhibited, where opportunities allow, across the country. You can borrow a book from our extensive library or check out quilting stories in the Talking Quilts project.</w:t>
      </w:r>
    </w:p>
    <w:p w14:paraId="06F1761F"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Our shop reflects the items in our collection and features products like the Pattern Box series. This has been developed to provide an opportunity to learn a new technique set in a modern way based on a historic textile piece.</w:t>
      </w:r>
    </w:p>
    <w:p w14:paraId="784D3AB5"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Whatever your interest you are most welcome to join us and join in our many activities.</w:t>
      </w:r>
    </w:p>
    <w:p w14:paraId="07BE1F66" w14:textId="0257B2D4" w:rsidR="00AD3179" w:rsidRDefault="00AD3179">
      <w:pPr>
        <w:pStyle w:val="ContactInformation"/>
        <w:rPr>
          <w:sz w:val="24"/>
          <w:szCs w:val="24"/>
        </w:rPr>
      </w:pPr>
      <w:r w:rsidRPr="00AD3179">
        <w:rPr>
          <w:sz w:val="24"/>
          <w:szCs w:val="24"/>
        </w:rPr>
        <w:t xml:space="preserve">Joining costs £57 per year.  </w:t>
      </w:r>
    </w:p>
    <w:p w14:paraId="101B0E1F" w14:textId="0F2FF412" w:rsidR="00AD3179" w:rsidRDefault="00AD3179">
      <w:pPr>
        <w:pStyle w:val="ContactInformation"/>
        <w:rPr>
          <w:sz w:val="24"/>
          <w:szCs w:val="24"/>
        </w:rPr>
      </w:pPr>
    </w:p>
    <w:p w14:paraId="1B12306B" w14:textId="77777777" w:rsidR="009E146E" w:rsidRPr="00ED3477" w:rsidRDefault="009E146E">
      <w:pPr>
        <w:pStyle w:val="ContactInformation"/>
        <w:rPr>
          <w:color w:val="000000" w:themeColor="text1"/>
          <w:sz w:val="24"/>
          <w:szCs w:val="24"/>
        </w:rPr>
      </w:pPr>
    </w:p>
    <w:sectPr w:rsidR="009E146E" w:rsidRPr="00ED3477">
      <w:headerReference w:type="default" r:id="rId28"/>
      <w:pgSz w:w="11907" w:h="16839" w:code="9"/>
      <w:pgMar w:top="1008" w:right="720" w:bottom="720" w:left="360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99DB2C" w14:textId="77777777" w:rsidR="00365958" w:rsidRDefault="00365958">
      <w:pPr>
        <w:spacing w:after="0" w:line="240" w:lineRule="auto"/>
      </w:pPr>
      <w:r>
        <w:separator/>
      </w:r>
    </w:p>
  </w:endnote>
  <w:endnote w:type="continuationSeparator" w:id="0">
    <w:p w14:paraId="7917A304" w14:textId="77777777" w:rsidR="00365958" w:rsidRDefault="003659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notTrueType/>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Poppins">
    <w:panose1 w:val="00000500000000000000"/>
    <w:charset w:val="4D"/>
    <w:family w:val="auto"/>
    <w:pitch w:val="variable"/>
    <w:sig w:usb0="00008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4454D5" w14:textId="77777777" w:rsidR="00365958" w:rsidRDefault="00365958">
      <w:pPr>
        <w:spacing w:after="0" w:line="240" w:lineRule="auto"/>
      </w:pPr>
      <w:r>
        <w:separator/>
      </w:r>
    </w:p>
  </w:footnote>
  <w:footnote w:type="continuationSeparator" w:id="0">
    <w:p w14:paraId="33FE1B76" w14:textId="77777777" w:rsidR="00365958" w:rsidRDefault="003659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1716089"/>
      <w:docPartObj>
        <w:docPartGallery w:val="Page Numbers (Top of Page)"/>
        <w:docPartUnique/>
      </w:docPartObj>
    </w:sdtPr>
    <w:sdtEndPr>
      <w:rPr>
        <w:noProof/>
      </w:rPr>
    </w:sdtEndPr>
    <w:sdtContent>
      <w:p w14:paraId="49D04721" w14:textId="77777777" w:rsidR="00F81DA8" w:rsidRDefault="00C23D83">
        <w:pPr>
          <w:pStyle w:val="Header"/>
          <w:jc w:val="right"/>
        </w:pPr>
        <w:r>
          <w:rPr>
            <w:lang w:val="en-GB" w:bidi="en-GB"/>
          </w:rPr>
          <w:fldChar w:fldCharType="begin"/>
        </w:r>
        <w:r>
          <w:rPr>
            <w:lang w:val="en-GB" w:bidi="en-GB"/>
          </w:rPr>
          <w:instrText xml:space="preserve"> PAGE   \* MERGEFORMAT </w:instrText>
        </w:r>
        <w:r>
          <w:rPr>
            <w:lang w:val="en-GB" w:bidi="en-GB"/>
          </w:rPr>
          <w:fldChar w:fldCharType="separate"/>
        </w:r>
        <w:r>
          <w:rPr>
            <w:noProof/>
            <w:lang w:val="en-GB" w:bidi="en-GB"/>
          </w:rPr>
          <w:t>2</w:t>
        </w:r>
        <w:r>
          <w:rPr>
            <w:noProof/>
            <w:lang w:val="en-GB" w:bidi="en-GB"/>
          </w:rPr>
          <w:fldChar w:fldCharType="end"/>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79"/>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962"/>
    <w:rsid w:val="000034F2"/>
    <w:rsid w:val="000139F9"/>
    <w:rsid w:val="0008235F"/>
    <w:rsid w:val="00087A80"/>
    <w:rsid w:val="000B4C1E"/>
    <w:rsid w:val="000C5BB9"/>
    <w:rsid w:val="000E2351"/>
    <w:rsid w:val="000F7768"/>
    <w:rsid w:val="00113BC9"/>
    <w:rsid w:val="001208B9"/>
    <w:rsid w:val="00185FDB"/>
    <w:rsid w:val="001A0BFA"/>
    <w:rsid w:val="001A4258"/>
    <w:rsid w:val="001A6601"/>
    <w:rsid w:val="001A7749"/>
    <w:rsid w:val="001B2534"/>
    <w:rsid w:val="001B74D9"/>
    <w:rsid w:val="001C4416"/>
    <w:rsid w:val="001C6C40"/>
    <w:rsid w:val="001C73A9"/>
    <w:rsid w:val="001D5706"/>
    <w:rsid w:val="001F7DDC"/>
    <w:rsid w:val="002967D6"/>
    <w:rsid w:val="002A2DD9"/>
    <w:rsid w:val="002A4104"/>
    <w:rsid w:val="002B0806"/>
    <w:rsid w:val="002B1321"/>
    <w:rsid w:val="002D05D0"/>
    <w:rsid w:val="002D687A"/>
    <w:rsid w:val="002F2670"/>
    <w:rsid w:val="00302197"/>
    <w:rsid w:val="00320367"/>
    <w:rsid w:val="0035313B"/>
    <w:rsid w:val="00363516"/>
    <w:rsid w:val="00363FAD"/>
    <w:rsid w:val="00365958"/>
    <w:rsid w:val="00370CD9"/>
    <w:rsid w:val="004232A8"/>
    <w:rsid w:val="00450876"/>
    <w:rsid w:val="00454A5D"/>
    <w:rsid w:val="0046411C"/>
    <w:rsid w:val="004761FB"/>
    <w:rsid w:val="00494BD0"/>
    <w:rsid w:val="004A6EA8"/>
    <w:rsid w:val="004B553A"/>
    <w:rsid w:val="004C7091"/>
    <w:rsid w:val="004D19B3"/>
    <w:rsid w:val="00536E3B"/>
    <w:rsid w:val="00545181"/>
    <w:rsid w:val="00545496"/>
    <w:rsid w:val="0055452E"/>
    <w:rsid w:val="00556358"/>
    <w:rsid w:val="00587962"/>
    <w:rsid w:val="0059264E"/>
    <w:rsid w:val="00594F9E"/>
    <w:rsid w:val="005A219D"/>
    <w:rsid w:val="005B54AE"/>
    <w:rsid w:val="005C2F10"/>
    <w:rsid w:val="005D356F"/>
    <w:rsid w:val="005D520C"/>
    <w:rsid w:val="005D78F3"/>
    <w:rsid w:val="00606800"/>
    <w:rsid w:val="00617531"/>
    <w:rsid w:val="006544F4"/>
    <w:rsid w:val="0065790B"/>
    <w:rsid w:val="0066429C"/>
    <w:rsid w:val="00671D36"/>
    <w:rsid w:val="006D3D31"/>
    <w:rsid w:val="006E6FED"/>
    <w:rsid w:val="00715723"/>
    <w:rsid w:val="00722E66"/>
    <w:rsid w:val="007540ED"/>
    <w:rsid w:val="00780DD8"/>
    <w:rsid w:val="00786728"/>
    <w:rsid w:val="007943EC"/>
    <w:rsid w:val="007971CC"/>
    <w:rsid w:val="007B1CF3"/>
    <w:rsid w:val="007C2FC1"/>
    <w:rsid w:val="007D1931"/>
    <w:rsid w:val="007F4826"/>
    <w:rsid w:val="0081783D"/>
    <w:rsid w:val="00832BF9"/>
    <w:rsid w:val="00833AE4"/>
    <w:rsid w:val="008B5E8B"/>
    <w:rsid w:val="008C0E06"/>
    <w:rsid w:val="008D194A"/>
    <w:rsid w:val="00907DDA"/>
    <w:rsid w:val="0095121C"/>
    <w:rsid w:val="009A0264"/>
    <w:rsid w:val="009B6F94"/>
    <w:rsid w:val="009C66E8"/>
    <w:rsid w:val="009E146E"/>
    <w:rsid w:val="009F49B1"/>
    <w:rsid w:val="00A01D2D"/>
    <w:rsid w:val="00A033CF"/>
    <w:rsid w:val="00A123C7"/>
    <w:rsid w:val="00A15014"/>
    <w:rsid w:val="00A73DD0"/>
    <w:rsid w:val="00AB6A66"/>
    <w:rsid w:val="00AD3179"/>
    <w:rsid w:val="00B168D9"/>
    <w:rsid w:val="00B17496"/>
    <w:rsid w:val="00B324FE"/>
    <w:rsid w:val="00B41A47"/>
    <w:rsid w:val="00B44390"/>
    <w:rsid w:val="00B57B5C"/>
    <w:rsid w:val="00B66160"/>
    <w:rsid w:val="00BA5663"/>
    <w:rsid w:val="00BB722D"/>
    <w:rsid w:val="00BD6525"/>
    <w:rsid w:val="00BF1519"/>
    <w:rsid w:val="00BF52C1"/>
    <w:rsid w:val="00C13093"/>
    <w:rsid w:val="00C23D83"/>
    <w:rsid w:val="00C2591E"/>
    <w:rsid w:val="00C304D0"/>
    <w:rsid w:val="00C4511D"/>
    <w:rsid w:val="00C50B69"/>
    <w:rsid w:val="00C526DB"/>
    <w:rsid w:val="00C61DE4"/>
    <w:rsid w:val="00C71356"/>
    <w:rsid w:val="00C720BE"/>
    <w:rsid w:val="00C75397"/>
    <w:rsid w:val="00C96413"/>
    <w:rsid w:val="00CA3715"/>
    <w:rsid w:val="00CB501F"/>
    <w:rsid w:val="00CE1BC0"/>
    <w:rsid w:val="00D0742E"/>
    <w:rsid w:val="00D11652"/>
    <w:rsid w:val="00D71A69"/>
    <w:rsid w:val="00D92839"/>
    <w:rsid w:val="00DA56C2"/>
    <w:rsid w:val="00DC70C5"/>
    <w:rsid w:val="00DF5FE8"/>
    <w:rsid w:val="00E202A7"/>
    <w:rsid w:val="00E2208E"/>
    <w:rsid w:val="00E3156B"/>
    <w:rsid w:val="00E443F1"/>
    <w:rsid w:val="00E824AB"/>
    <w:rsid w:val="00E91272"/>
    <w:rsid w:val="00E96E85"/>
    <w:rsid w:val="00EA3F18"/>
    <w:rsid w:val="00EC3A1B"/>
    <w:rsid w:val="00ED3477"/>
    <w:rsid w:val="00EF6479"/>
    <w:rsid w:val="00F23B16"/>
    <w:rsid w:val="00F2470D"/>
    <w:rsid w:val="00F74BA0"/>
    <w:rsid w:val="00F81DA8"/>
    <w:rsid w:val="00F94862"/>
    <w:rsid w:val="00F951F9"/>
    <w:rsid w:val="00FB6A23"/>
    <w:rsid w:val="00FD4E23"/>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50C5E2"/>
  <w15:chartTrackingRefBased/>
  <w15:docId w15:val="{3ABFD20C-27DF-F24B-9325-9F62E851CD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7B397A" w:themeColor="text2" w:themeTint="E6"/>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76" w:lineRule="auto"/>
    </w:pPr>
  </w:style>
  <w:style w:type="paragraph" w:styleId="Heading1">
    <w:name w:val="heading 1"/>
    <w:basedOn w:val="Normal"/>
    <w:next w:val="Normal"/>
    <w:link w:val="Heading1Char"/>
    <w:uiPriority w:val="9"/>
    <w:qFormat/>
    <w:pPr>
      <w:keepNext/>
      <w:keepLines/>
      <w:spacing w:before="280" w:after="120"/>
      <w:outlineLvl w:val="0"/>
    </w:pPr>
    <w:rPr>
      <w:rFonts w:asciiTheme="majorHAnsi" w:eastAsiaTheme="majorEastAsia" w:hAnsiTheme="majorHAnsi" w:cstheme="majorBidi"/>
      <w:b/>
      <w:color w:val="92278F" w:themeColor="accent1"/>
      <w:sz w:val="34"/>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semiHidden/>
    <w:unhideWhenUsed/>
    <w:qFormat/>
    <w:rsid w:val="00A73DD0"/>
    <w:pPr>
      <w:keepNext/>
      <w:keepLines/>
      <w:spacing w:before="40" w:after="0"/>
      <w:outlineLvl w:val="3"/>
    </w:pPr>
    <w:rPr>
      <w:rFonts w:asciiTheme="majorHAnsi" w:eastAsiaTheme="majorEastAsia" w:hAnsiTheme="majorHAnsi" w:cstheme="majorBidi"/>
      <w:i/>
      <w:iCs/>
      <w:color w:val="6D1D6A"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pPr>
      <w:spacing w:after="0" w:line="240" w:lineRule="auto"/>
      <w:contextualSpacing/>
    </w:pPr>
    <w:rPr>
      <w:rFonts w:asciiTheme="majorHAnsi" w:eastAsiaTheme="majorEastAsia" w:hAnsiTheme="majorHAnsi" w:cstheme="majorBidi"/>
      <w:color w:val="FFFFFF" w:themeColor="background1"/>
      <w:kern w:val="28"/>
      <w:sz w:val="78"/>
      <w:szCs w:val="56"/>
    </w:rPr>
  </w:style>
  <w:style w:type="character" w:customStyle="1" w:styleId="TitleChar">
    <w:name w:val="Title Char"/>
    <w:basedOn w:val="DefaultParagraphFont"/>
    <w:link w:val="Title"/>
    <w:uiPriority w:val="10"/>
    <w:rPr>
      <w:rFonts w:asciiTheme="majorHAnsi" w:eastAsiaTheme="majorEastAsia" w:hAnsiTheme="majorHAnsi" w:cstheme="majorBidi"/>
      <w:color w:val="FFFFFF" w:themeColor="background1"/>
      <w:kern w:val="28"/>
      <w:sz w:val="78"/>
      <w:szCs w:val="56"/>
    </w:rPr>
  </w:style>
  <w:style w:type="paragraph" w:styleId="Subtitle">
    <w:name w:val="Subtitle"/>
    <w:basedOn w:val="Normal"/>
    <w:link w:val="SubtitleChar"/>
    <w:uiPriority w:val="11"/>
    <w:qFormat/>
    <w:pPr>
      <w:numPr>
        <w:ilvl w:val="1"/>
      </w:numPr>
      <w:spacing w:after="0"/>
      <w:jc w:val="right"/>
    </w:pPr>
    <w:rPr>
      <w:rFonts w:eastAsiaTheme="minorEastAsia"/>
      <w:sz w:val="32"/>
    </w:rPr>
  </w:style>
  <w:style w:type="character" w:customStyle="1" w:styleId="SubtitleChar">
    <w:name w:val="Subtitle Char"/>
    <w:basedOn w:val="DefaultParagraphFont"/>
    <w:link w:val="Subtitle"/>
    <w:uiPriority w:val="11"/>
    <w:rPr>
      <w:rFonts w:eastAsiaTheme="minorEastAsia"/>
      <w:sz w:val="32"/>
    </w:rPr>
  </w:style>
  <w:style w:type="character" w:styleId="PlaceholderText">
    <w:name w:val="Placeholder Text"/>
    <w:basedOn w:val="DefaultParagraphFont"/>
    <w:uiPriority w:val="99"/>
    <w:semiHidden/>
    <w:rPr>
      <w:color w:val="808080"/>
    </w:rPr>
  </w:style>
  <w:style w:type="paragraph" w:styleId="Date">
    <w:name w:val="Date"/>
    <w:basedOn w:val="Normal"/>
    <w:link w:val="DateChar"/>
    <w:uiPriority w:val="99"/>
    <w:unhideWhenUsed/>
    <w:qFormat/>
    <w:pPr>
      <w:spacing w:after="40"/>
      <w:jc w:val="right"/>
    </w:pPr>
    <w:rPr>
      <w:b/>
      <w:color w:val="92278F" w:themeColor="accent1"/>
      <w:sz w:val="32"/>
    </w:rPr>
  </w:style>
  <w:style w:type="character" w:customStyle="1" w:styleId="DateChar">
    <w:name w:val="Date Char"/>
    <w:basedOn w:val="DefaultParagraphFont"/>
    <w:link w:val="Date"/>
    <w:uiPriority w:val="99"/>
    <w:rPr>
      <w:b/>
      <w:color w:val="92278F" w:themeColor="accent1"/>
      <w:sz w:val="32"/>
    </w:rPr>
  </w:style>
  <w:style w:type="paragraph" w:styleId="BlockText">
    <w:name w:val="Block Text"/>
    <w:basedOn w:val="Normal"/>
    <w:uiPriority w:val="99"/>
    <w:unhideWhenUsed/>
    <w:qFormat/>
    <w:pPr>
      <w:spacing w:after="380" w:line="326" w:lineRule="auto"/>
    </w:pPr>
    <w:rPr>
      <w:rFonts w:eastAsiaTheme="minorEastAsia"/>
      <w:iCs/>
      <w:sz w:val="28"/>
    </w:rPr>
  </w:style>
  <w:style w:type="paragraph" w:styleId="Quote">
    <w:name w:val="Quote"/>
    <w:basedOn w:val="Normal"/>
    <w:link w:val="QuoteChar"/>
    <w:uiPriority w:val="29"/>
    <w:qFormat/>
    <w:pPr>
      <w:pBdr>
        <w:top w:val="single" w:sz="8" w:space="10" w:color="auto"/>
        <w:bottom w:val="single" w:sz="8" w:space="10" w:color="auto"/>
      </w:pBdr>
      <w:spacing w:after="240" w:line="312" w:lineRule="auto"/>
      <w:jc w:val="right"/>
    </w:pPr>
    <w:rPr>
      <w:i/>
      <w:iCs/>
      <w:sz w:val="28"/>
    </w:rPr>
  </w:style>
  <w:style w:type="character" w:customStyle="1" w:styleId="QuoteChar">
    <w:name w:val="Quote Char"/>
    <w:basedOn w:val="DefaultParagraphFont"/>
    <w:link w:val="Quote"/>
    <w:uiPriority w:val="29"/>
    <w:rPr>
      <w:i/>
      <w:iCs/>
      <w:sz w:val="28"/>
    </w:rPr>
  </w:style>
  <w:style w:type="character" w:customStyle="1" w:styleId="Heading1Char">
    <w:name w:val="Heading 1 Char"/>
    <w:basedOn w:val="DefaultParagraphFont"/>
    <w:link w:val="Heading1"/>
    <w:uiPriority w:val="9"/>
    <w:rPr>
      <w:rFonts w:asciiTheme="majorHAnsi" w:eastAsiaTheme="majorEastAsia" w:hAnsiTheme="majorHAnsi" w:cstheme="majorBidi"/>
      <w:b/>
      <w:color w:val="92278F" w:themeColor="accent1"/>
      <w:sz w:val="34"/>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
      <w:sz w:val="24"/>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
      <w:sz w:val="24"/>
      <w:szCs w:val="24"/>
    </w:rPr>
  </w:style>
  <w:style w:type="paragraph" w:styleId="IntenseQuote">
    <w:name w:val="Intense Quote"/>
    <w:basedOn w:val="Normal"/>
    <w:link w:val="IntenseQuoteChar"/>
    <w:uiPriority w:val="30"/>
    <w:qFormat/>
    <w:pPr>
      <w:pBdr>
        <w:top w:val="single" w:sz="8" w:space="10" w:color="7B397A" w:themeColor="text2" w:themeTint="E6"/>
        <w:bottom w:val="single" w:sz="8" w:space="10" w:color="7B397A" w:themeColor="text2" w:themeTint="E6"/>
      </w:pBdr>
      <w:spacing w:after="240" w:line="312" w:lineRule="auto"/>
      <w:jc w:val="right"/>
    </w:pPr>
    <w:rPr>
      <w:b/>
      <w:i/>
      <w:iCs/>
      <w:sz w:val="28"/>
    </w:rPr>
  </w:style>
  <w:style w:type="character" w:customStyle="1" w:styleId="IntenseQuoteChar">
    <w:name w:val="Intense Quote Char"/>
    <w:basedOn w:val="DefaultParagraphFont"/>
    <w:link w:val="IntenseQuote"/>
    <w:uiPriority w:val="30"/>
    <w:rPr>
      <w:b/>
      <w:i/>
      <w:iCs/>
      <w:sz w:val="28"/>
    </w:rPr>
  </w:style>
  <w:style w:type="paragraph" w:customStyle="1" w:styleId="Recipient">
    <w:name w:val="Recipient"/>
    <w:basedOn w:val="Normal"/>
    <w:uiPriority w:val="10"/>
    <w:qFormat/>
    <w:pPr>
      <w:spacing w:before="1760" w:after="0"/>
      <w:ind w:left="2880"/>
    </w:pPr>
    <w:rPr>
      <w:b/>
    </w:rPr>
  </w:style>
  <w:style w:type="paragraph" w:customStyle="1" w:styleId="Address">
    <w:name w:val="Address"/>
    <w:basedOn w:val="Normal"/>
    <w:uiPriority w:val="10"/>
    <w:qFormat/>
    <w:pPr>
      <w:ind w:left="2880"/>
      <w:contextualSpacing/>
    </w:pPr>
  </w:style>
  <w:style w:type="paragraph" w:customStyle="1" w:styleId="ContactInformation">
    <w:name w:val="Contact Information"/>
    <w:basedOn w:val="Normal"/>
    <w:uiPriority w:val="10"/>
    <w:qFormat/>
    <w:pPr>
      <w:contextualSpacing/>
    </w:pPr>
  </w:style>
  <w:style w:type="paragraph" w:customStyle="1" w:styleId="Company">
    <w:name w:val="Company"/>
    <w:basedOn w:val="Normal"/>
    <w:uiPriority w:val="10"/>
    <w:qFormat/>
    <w:pPr>
      <w:pBdr>
        <w:top w:val="single" w:sz="24" w:space="18" w:color="7B397A" w:themeColor="text2" w:themeTint="E6"/>
      </w:pBdr>
      <w:spacing w:after="0"/>
    </w:pPr>
    <w:rPr>
      <w:b/>
      <w:color w:val="92278F" w:themeColor="accent1"/>
      <w:sz w:val="3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paragraph" w:customStyle="1" w:styleId="Introduction">
    <w:name w:val="Introduction"/>
    <w:basedOn w:val="Normal"/>
    <w:link w:val="IntroductionChar"/>
    <w:uiPriority w:val="3"/>
    <w:qFormat/>
    <w:pPr>
      <w:spacing w:after="380" w:line="319" w:lineRule="auto"/>
    </w:pPr>
    <w:rPr>
      <w:sz w:val="28"/>
      <w:lang w:eastAsia="en-US"/>
    </w:rPr>
  </w:style>
  <w:style w:type="character" w:customStyle="1" w:styleId="IntroductionChar">
    <w:name w:val="Introduction Char"/>
    <w:basedOn w:val="DefaultParagraphFont"/>
    <w:link w:val="Introduction"/>
    <w:uiPriority w:val="3"/>
    <w:rPr>
      <w:sz w:val="28"/>
      <w:lang w:eastAsia="en-US"/>
    </w:rPr>
  </w:style>
  <w:style w:type="character" w:customStyle="1" w:styleId="Heading4Char">
    <w:name w:val="Heading 4 Char"/>
    <w:basedOn w:val="DefaultParagraphFont"/>
    <w:link w:val="Heading4"/>
    <w:uiPriority w:val="9"/>
    <w:semiHidden/>
    <w:rsid w:val="00A73DD0"/>
    <w:rPr>
      <w:rFonts w:asciiTheme="majorHAnsi" w:eastAsiaTheme="majorEastAsia" w:hAnsiTheme="majorHAnsi" w:cstheme="majorBidi"/>
      <w:i/>
      <w:iCs/>
      <w:color w:val="6D1D6A" w:themeColor="accent1" w:themeShade="BF"/>
    </w:rPr>
  </w:style>
  <w:style w:type="paragraph" w:styleId="NormalWeb">
    <w:name w:val="Normal (Web)"/>
    <w:basedOn w:val="Normal"/>
    <w:uiPriority w:val="99"/>
    <w:semiHidden/>
    <w:unhideWhenUsed/>
    <w:rsid w:val="007D1931"/>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styleId="Hyperlink">
    <w:name w:val="Hyperlink"/>
    <w:basedOn w:val="DefaultParagraphFont"/>
    <w:uiPriority w:val="99"/>
    <w:unhideWhenUsed/>
    <w:rsid w:val="007D1931"/>
    <w:rPr>
      <w:color w:val="0000FF"/>
      <w:u w:val="single"/>
    </w:rPr>
  </w:style>
  <w:style w:type="character" w:styleId="Strong">
    <w:name w:val="Strong"/>
    <w:basedOn w:val="DefaultParagraphFont"/>
    <w:uiPriority w:val="22"/>
    <w:qFormat/>
    <w:rsid w:val="0065790B"/>
    <w:rPr>
      <w:b/>
      <w:bCs/>
    </w:rPr>
  </w:style>
  <w:style w:type="character" w:styleId="UnresolvedMention">
    <w:name w:val="Unresolved Mention"/>
    <w:basedOn w:val="DefaultParagraphFont"/>
    <w:uiPriority w:val="99"/>
    <w:semiHidden/>
    <w:unhideWhenUsed/>
    <w:rsid w:val="005A219D"/>
    <w:rPr>
      <w:color w:val="605E5C"/>
      <w:shd w:val="clear" w:color="auto" w:fill="E1DFDD"/>
    </w:rPr>
  </w:style>
  <w:style w:type="table" w:styleId="TableGrid">
    <w:name w:val="Table Grid"/>
    <w:basedOn w:val="TableNormal"/>
    <w:uiPriority w:val="39"/>
    <w:rsid w:val="00C4511D"/>
    <w:pPr>
      <w:spacing w:after="0" w:line="240" w:lineRule="auto"/>
    </w:pPr>
    <w:rPr>
      <w:color w:val="auto"/>
      <w:kern w:val="2"/>
      <w:sz w:val="22"/>
      <w:szCs w:val="22"/>
      <w:lang w:val="en-GB"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4B553A"/>
    <w:pPr>
      <w:spacing w:after="0" w:line="240" w:lineRule="auto"/>
    </w:pPr>
    <w:rPr>
      <w:rFonts w:ascii="Times New Roman" w:eastAsia="Times New Roman" w:hAnsi="Times New Roman" w:cs="Times New Roman"/>
      <w:color w:val="000000"/>
      <w:sz w:val="27"/>
      <w:szCs w:val="27"/>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185863">
      <w:bodyDiv w:val="1"/>
      <w:marLeft w:val="0"/>
      <w:marRight w:val="0"/>
      <w:marTop w:val="0"/>
      <w:marBottom w:val="0"/>
      <w:divBdr>
        <w:top w:val="none" w:sz="0" w:space="0" w:color="auto"/>
        <w:left w:val="none" w:sz="0" w:space="0" w:color="auto"/>
        <w:bottom w:val="none" w:sz="0" w:space="0" w:color="auto"/>
        <w:right w:val="none" w:sz="0" w:space="0" w:color="auto"/>
      </w:divBdr>
      <w:divsChild>
        <w:div w:id="709918275">
          <w:marLeft w:val="0"/>
          <w:marRight w:val="0"/>
          <w:marTop w:val="0"/>
          <w:marBottom w:val="0"/>
          <w:divBdr>
            <w:top w:val="none" w:sz="0" w:space="0" w:color="auto"/>
            <w:left w:val="none" w:sz="0" w:space="0" w:color="auto"/>
            <w:bottom w:val="none" w:sz="0" w:space="0" w:color="auto"/>
            <w:right w:val="none" w:sz="0" w:space="0" w:color="auto"/>
          </w:divBdr>
        </w:div>
      </w:divsChild>
    </w:div>
    <w:div w:id="443496713">
      <w:bodyDiv w:val="1"/>
      <w:marLeft w:val="0"/>
      <w:marRight w:val="0"/>
      <w:marTop w:val="0"/>
      <w:marBottom w:val="0"/>
      <w:divBdr>
        <w:top w:val="none" w:sz="0" w:space="0" w:color="auto"/>
        <w:left w:val="none" w:sz="0" w:space="0" w:color="auto"/>
        <w:bottom w:val="none" w:sz="0" w:space="0" w:color="auto"/>
        <w:right w:val="none" w:sz="0" w:space="0" w:color="auto"/>
      </w:divBdr>
      <w:divsChild>
        <w:div w:id="128136680">
          <w:marLeft w:val="0"/>
          <w:marRight w:val="0"/>
          <w:marTop w:val="0"/>
          <w:marBottom w:val="0"/>
          <w:divBdr>
            <w:top w:val="none" w:sz="0" w:space="0" w:color="auto"/>
            <w:left w:val="none" w:sz="0" w:space="0" w:color="auto"/>
            <w:bottom w:val="none" w:sz="0" w:space="0" w:color="auto"/>
            <w:right w:val="none" w:sz="0" w:space="0" w:color="auto"/>
          </w:divBdr>
        </w:div>
      </w:divsChild>
    </w:div>
    <w:div w:id="481432668">
      <w:bodyDiv w:val="1"/>
      <w:marLeft w:val="0"/>
      <w:marRight w:val="0"/>
      <w:marTop w:val="0"/>
      <w:marBottom w:val="0"/>
      <w:divBdr>
        <w:top w:val="none" w:sz="0" w:space="0" w:color="auto"/>
        <w:left w:val="none" w:sz="0" w:space="0" w:color="auto"/>
        <w:bottom w:val="none" w:sz="0" w:space="0" w:color="auto"/>
        <w:right w:val="none" w:sz="0" w:space="0" w:color="auto"/>
      </w:divBdr>
      <w:divsChild>
        <w:div w:id="2053075396">
          <w:marLeft w:val="0"/>
          <w:marRight w:val="0"/>
          <w:marTop w:val="0"/>
          <w:marBottom w:val="0"/>
          <w:divBdr>
            <w:top w:val="none" w:sz="0" w:space="0" w:color="auto"/>
            <w:left w:val="none" w:sz="0" w:space="0" w:color="auto"/>
            <w:bottom w:val="none" w:sz="0" w:space="0" w:color="auto"/>
            <w:right w:val="none" w:sz="0" w:space="0" w:color="auto"/>
          </w:divBdr>
        </w:div>
      </w:divsChild>
    </w:div>
    <w:div w:id="636648550">
      <w:bodyDiv w:val="1"/>
      <w:marLeft w:val="0"/>
      <w:marRight w:val="0"/>
      <w:marTop w:val="0"/>
      <w:marBottom w:val="0"/>
      <w:divBdr>
        <w:top w:val="none" w:sz="0" w:space="0" w:color="auto"/>
        <w:left w:val="none" w:sz="0" w:space="0" w:color="auto"/>
        <w:bottom w:val="none" w:sz="0" w:space="0" w:color="auto"/>
        <w:right w:val="none" w:sz="0" w:space="0" w:color="auto"/>
      </w:divBdr>
      <w:divsChild>
        <w:div w:id="627056016">
          <w:marLeft w:val="0"/>
          <w:marRight w:val="0"/>
          <w:marTop w:val="0"/>
          <w:marBottom w:val="0"/>
          <w:divBdr>
            <w:top w:val="none" w:sz="0" w:space="0" w:color="auto"/>
            <w:left w:val="none" w:sz="0" w:space="0" w:color="auto"/>
            <w:bottom w:val="none" w:sz="0" w:space="0" w:color="auto"/>
            <w:right w:val="none" w:sz="0" w:space="0" w:color="auto"/>
          </w:divBdr>
        </w:div>
      </w:divsChild>
    </w:div>
    <w:div w:id="637416497">
      <w:bodyDiv w:val="1"/>
      <w:marLeft w:val="0"/>
      <w:marRight w:val="0"/>
      <w:marTop w:val="0"/>
      <w:marBottom w:val="0"/>
      <w:divBdr>
        <w:top w:val="none" w:sz="0" w:space="0" w:color="auto"/>
        <w:left w:val="none" w:sz="0" w:space="0" w:color="auto"/>
        <w:bottom w:val="none" w:sz="0" w:space="0" w:color="auto"/>
        <w:right w:val="none" w:sz="0" w:space="0" w:color="auto"/>
      </w:divBdr>
      <w:divsChild>
        <w:div w:id="2046785909">
          <w:marLeft w:val="0"/>
          <w:marRight w:val="0"/>
          <w:marTop w:val="0"/>
          <w:marBottom w:val="0"/>
          <w:divBdr>
            <w:top w:val="none" w:sz="0" w:space="0" w:color="auto"/>
            <w:left w:val="none" w:sz="0" w:space="0" w:color="auto"/>
            <w:bottom w:val="none" w:sz="0" w:space="0" w:color="auto"/>
            <w:right w:val="none" w:sz="0" w:space="0" w:color="auto"/>
          </w:divBdr>
        </w:div>
      </w:divsChild>
    </w:div>
    <w:div w:id="791749778">
      <w:bodyDiv w:val="1"/>
      <w:marLeft w:val="0"/>
      <w:marRight w:val="0"/>
      <w:marTop w:val="0"/>
      <w:marBottom w:val="0"/>
      <w:divBdr>
        <w:top w:val="none" w:sz="0" w:space="0" w:color="auto"/>
        <w:left w:val="none" w:sz="0" w:space="0" w:color="auto"/>
        <w:bottom w:val="none" w:sz="0" w:space="0" w:color="auto"/>
        <w:right w:val="none" w:sz="0" w:space="0" w:color="auto"/>
      </w:divBdr>
      <w:divsChild>
        <w:div w:id="1944606490">
          <w:marLeft w:val="0"/>
          <w:marRight w:val="0"/>
          <w:marTop w:val="0"/>
          <w:marBottom w:val="0"/>
          <w:divBdr>
            <w:top w:val="none" w:sz="0" w:space="0" w:color="auto"/>
            <w:left w:val="none" w:sz="0" w:space="0" w:color="auto"/>
            <w:bottom w:val="none" w:sz="0" w:space="0" w:color="auto"/>
            <w:right w:val="none" w:sz="0" w:space="0" w:color="auto"/>
          </w:divBdr>
        </w:div>
      </w:divsChild>
    </w:div>
    <w:div w:id="812673568">
      <w:bodyDiv w:val="1"/>
      <w:marLeft w:val="0"/>
      <w:marRight w:val="0"/>
      <w:marTop w:val="0"/>
      <w:marBottom w:val="0"/>
      <w:divBdr>
        <w:top w:val="none" w:sz="0" w:space="0" w:color="auto"/>
        <w:left w:val="none" w:sz="0" w:space="0" w:color="auto"/>
        <w:bottom w:val="none" w:sz="0" w:space="0" w:color="auto"/>
        <w:right w:val="none" w:sz="0" w:space="0" w:color="auto"/>
      </w:divBdr>
      <w:divsChild>
        <w:div w:id="1103258152">
          <w:marLeft w:val="0"/>
          <w:marRight w:val="0"/>
          <w:marTop w:val="0"/>
          <w:marBottom w:val="0"/>
          <w:divBdr>
            <w:top w:val="none" w:sz="0" w:space="0" w:color="auto"/>
            <w:left w:val="none" w:sz="0" w:space="0" w:color="auto"/>
            <w:bottom w:val="none" w:sz="0" w:space="0" w:color="auto"/>
            <w:right w:val="none" w:sz="0" w:space="0" w:color="auto"/>
          </w:divBdr>
        </w:div>
      </w:divsChild>
    </w:div>
    <w:div w:id="1101560809">
      <w:bodyDiv w:val="1"/>
      <w:marLeft w:val="0"/>
      <w:marRight w:val="0"/>
      <w:marTop w:val="0"/>
      <w:marBottom w:val="0"/>
      <w:divBdr>
        <w:top w:val="none" w:sz="0" w:space="0" w:color="auto"/>
        <w:left w:val="none" w:sz="0" w:space="0" w:color="auto"/>
        <w:bottom w:val="none" w:sz="0" w:space="0" w:color="auto"/>
        <w:right w:val="none" w:sz="0" w:space="0" w:color="auto"/>
      </w:divBdr>
      <w:divsChild>
        <w:div w:id="2105107271">
          <w:marLeft w:val="0"/>
          <w:marRight w:val="0"/>
          <w:marTop w:val="0"/>
          <w:marBottom w:val="0"/>
          <w:divBdr>
            <w:top w:val="none" w:sz="0" w:space="0" w:color="auto"/>
            <w:left w:val="none" w:sz="0" w:space="0" w:color="auto"/>
            <w:bottom w:val="none" w:sz="0" w:space="0" w:color="auto"/>
            <w:right w:val="none" w:sz="0" w:space="0" w:color="auto"/>
          </w:divBdr>
        </w:div>
      </w:divsChild>
    </w:div>
    <w:div w:id="1526211480">
      <w:bodyDiv w:val="1"/>
      <w:marLeft w:val="0"/>
      <w:marRight w:val="0"/>
      <w:marTop w:val="0"/>
      <w:marBottom w:val="0"/>
      <w:divBdr>
        <w:top w:val="none" w:sz="0" w:space="0" w:color="auto"/>
        <w:left w:val="none" w:sz="0" w:space="0" w:color="auto"/>
        <w:bottom w:val="none" w:sz="0" w:space="0" w:color="auto"/>
        <w:right w:val="none" w:sz="0" w:space="0" w:color="auto"/>
      </w:divBdr>
      <w:divsChild>
        <w:div w:id="1535532288">
          <w:marLeft w:val="0"/>
          <w:marRight w:val="0"/>
          <w:marTop w:val="0"/>
          <w:marBottom w:val="0"/>
          <w:divBdr>
            <w:top w:val="none" w:sz="0" w:space="0" w:color="auto"/>
            <w:left w:val="none" w:sz="0" w:space="0" w:color="auto"/>
            <w:bottom w:val="none" w:sz="0" w:space="0" w:color="auto"/>
            <w:right w:val="none" w:sz="0" w:space="0" w:color="auto"/>
          </w:divBdr>
        </w:div>
      </w:divsChild>
    </w:div>
    <w:div w:id="1594783147">
      <w:bodyDiv w:val="1"/>
      <w:marLeft w:val="0"/>
      <w:marRight w:val="0"/>
      <w:marTop w:val="0"/>
      <w:marBottom w:val="0"/>
      <w:divBdr>
        <w:top w:val="none" w:sz="0" w:space="0" w:color="auto"/>
        <w:left w:val="none" w:sz="0" w:space="0" w:color="auto"/>
        <w:bottom w:val="none" w:sz="0" w:space="0" w:color="auto"/>
        <w:right w:val="none" w:sz="0" w:space="0" w:color="auto"/>
      </w:divBdr>
      <w:divsChild>
        <w:div w:id="2135176861">
          <w:marLeft w:val="0"/>
          <w:marRight w:val="0"/>
          <w:marTop w:val="0"/>
          <w:marBottom w:val="0"/>
          <w:divBdr>
            <w:top w:val="none" w:sz="0" w:space="0" w:color="auto"/>
            <w:left w:val="none" w:sz="0" w:space="0" w:color="auto"/>
            <w:bottom w:val="none" w:sz="0" w:space="0" w:color="auto"/>
            <w:right w:val="none" w:sz="0" w:space="0" w:color="auto"/>
          </w:divBdr>
        </w:div>
        <w:div w:id="916283858">
          <w:marLeft w:val="0"/>
          <w:marRight w:val="0"/>
          <w:marTop w:val="0"/>
          <w:marBottom w:val="0"/>
          <w:divBdr>
            <w:top w:val="none" w:sz="0" w:space="0" w:color="auto"/>
            <w:left w:val="none" w:sz="0" w:space="0" w:color="auto"/>
            <w:bottom w:val="none" w:sz="0" w:space="0" w:color="auto"/>
            <w:right w:val="none" w:sz="0" w:space="0" w:color="auto"/>
          </w:divBdr>
        </w:div>
      </w:divsChild>
    </w:div>
    <w:div w:id="1781491422">
      <w:bodyDiv w:val="1"/>
      <w:marLeft w:val="0"/>
      <w:marRight w:val="0"/>
      <w:marTop w:val="0"/>
      <w:marBottom w:val="0"/>
      <w:divBdr>
        <w:top w:val="none" w:sz="0" w:space="0" w:color="auto"/>
        <w:left w:val="none" w:sz="0" w:space="0" w:color="auto"/>
        <w:bottom w:val="none" w:sz="0" w:space="0" w:color="auto"/>
        <w:right w:val="none" w:sz="0" w:space="0" w:color="auto"/>
      </w:divBdr>
      <w:divsChild>
        <w:div w:id="2123262129">
          <w:marLeft w:val="0"/>
          <w:marRight w:val="0"/>
          <w:marTop w:val="0"/>
          <w:marBottom w:val="0"/>
          <w:divBdr>
            <w:top w:val="none" w:sz="0" w:space="0" w:color="auto"/>
            <w:left w:val="none" w:sz="0" w:space="0" w:color="auto"/>
            <w:bottom w:val="none" w:sz="0" w:space="0" w:color="auto"/>
            <w:right w:val="none" w:sz="0" w:space="0" w:color="auto"/>
          </w:divBdr>
        </w:div>
        <w:div w:id="2057772413">
          <w:marLeft w:val="0"/>
          <w:marRight w:val="0"/>
          <w:marTop w:val="0"/>
          <w:marBottom w:val="0"/>
          <w:divBdr>
            <w:top w:val="none" w:sz="0" w:space="0" w:color="auto"/>
            <w:left w:val="none" w:sz="0" w:space="0" w:color="auto"/>
            <w:bottom w:val="none" w:sz="0" w:space="0" w:color="auto"/>
            <w:right w:val="none" w:sz="0" w:space="0" w:color="auto"/>
          </w:divBdr>
        </w:div>
        <w:div w:id="1151293356">
          <w:marLeft w:val="0"/>
          <w:marRight w:val="0"/>
          <w:marTop w:val="0"/>
          <w:marBottom w:val="0"/>
          <w:divBdr>
            <w:top w:val="none" w:sz="0" w:space="0" w:color="auto"/>
            <w:left w:val="none" w:sz="0" w:space="0" w:color="auto"/>
            <w:bottom w:val="none" w:sz="0" w:space="0" w:color="auto"/>
            <w:right w:val="none" w:sz="0" w:space="0" w:color="auto"/>
          </w:divBdr>
        </w:div>
        <w:div w:id="2120488543">
          <w:marLeft w:val="0"/>
          <w:marRight w:val="0"/>
          <w:marTop w:val="0"/>
          <w:marBottom w:val="0"/>
          <w:divBdr>
            <w:top w:val="none" w:sz="0" w:space="0" w:color="auto"/>
            <w:left w:val="none" w:sz="0" w:space="0" w:color="auto"/>
            <w:bottom w:val="none" w:sz="0" w:space="0" w:color="auto"/>
            <w:right w:val="none" w:sz="0" w:space="0" w:color="auto"/>
          </w:divBdr>
        </w:div>
        <w:div w:id="1082144305">
          <w:marLeft w:val="0"/>
          <w:marRight w:val="0"/>
          <w:marTop w:val="0"/>
          <w:marBottom w:val="0"/>
          <w:divBdr>
            <w:top w:val="none" w:sz="0" w:space="0" w:color="auto"/>
            <w:left w:val="none" w:sz="0" w:space="0" w:color="auto"/>
            <w:bottom w:val="none" w:sz="0" w:space="0" w:color="auto"/>
            <w:right w:val="none" w:sz="0" w:space="0" w:color="auto"/>
          </w:divBdr>
        </w:div>
        <w:div w:id="392890676">
          <w:marLeft w:val="0"/>
          <w:marRight w:val="0"/>
          <w:marTop w:val="0"/>
          <w:marBottom w:val="0"/>
          <w:divBdr>
            <w:top w:val="none" w:sz="0" w:space="0" w:color="auto"/>
            <w:left w:val="none" w:sz="0" w:space="0" w:color="auto"/>
            <w:bottom w:val="none" w:sz="0" w:space="0" w:color="auto"/>
            <w:right w:val="none" w:sz="0" w:space="0" w:color="auto"/>
          </w:divBdr>
        </w:div>
        <w:div w:id="400063469">
          <w:marLeft w:val="0"/>
          <w:marRight w:val="0"/>
          <w:marTop w:val="0"/>
          <w:marBottom w:val="0"/>
          <w:divBdr>
            <w:top w:val="none" w:sz="0" w:space="0" w:color="auto"/>
            <w:left w:val="none" w:sz="0" w:space="0" w:color="auto"/>
            <w:bottom w:val="none" w:sz="0" w:space="0" w:color="auto"/>
            <w:right w:val="none" w:sz="0" w:space="0" w:color="auto"/>
          </w:divBdr>
        </w:div>
      </w:divsChild>
    </w:div>
    <w:div w:id="2091778844">
      <w:bodyDiv w:val="1"/>
      <w:marLeft w:val="0"/>
      <w:marRight w:val="0"/>
      <w:marTop w:val="0"/>
      <w:marBottom w:val="0"/>
      <w:divBdr>
        <w:top w:val="none" w:sz="0" w:space="0" w:color="auto"/>
        <w:left w:val="none" w:sz="0" w:space="0" w:color="auto"/>
        <w:bottom w:val="none" w:sz="0" w:space="0" w:color="auto"/>
        <w:right w:val="none" w:sz="0" w:space="0" w:color="auto"/>
      </w:divBdr>
      <w:divsChild>
        <w:div w:id="2078237523">
          <w:marLeft w:val="0"/>
          <w:marRight w:val="0"/>
          <w:marTop w:val="0"/>
          <w:marBottom w:val="0"/>
          <w:divBdr>
            <w:top w:val="none" w:sz="0" w:space="0" w:color="auto"/>
            <w:left w:val="none" w:sz="0" w:space="0" w:color="auto"/>
            <w:bottom w:val="none" w:sz="0" w:space="0" w:color="auto"/>
            <w:right w:val="none" w:sz="0" w:space="0" w:color="auto"/>
          </w:divBdr>
        </w:div>
      </w:divsChild>
    </w:div>
    <w:div w:id="2110927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hyperlink" Target="mailto:wendylloyd.art@gmail.com" TargetMode="Externa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www.wendylloydart.co.uk"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3.png"/><Relationship Id="rId24" Type="http://schemas.openxmlformats.org/officeDocument/2006/relationships/image" Target="media/image12.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hyperlink" Target="https://www.quiltersguild.org.uk/events/whats-on-near-me" TargetMode="Externa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heryl/Library/Containers/com.microsoft.Word/Data/Library/Application%20Support/Microsoft/Office/16.0/DTS/en-GB%7b5229D33B-BFE7-AD48-AA1D-7B72382096F2%7d/%7b6A56745A-4885-1647-B976-0F83801F8A2F%7dtf10002088_mac.dotx" TargetMode="External"/></Relationships>
</file>

<file path=word/theme/theme1.xml><?xml version="1.0" encoding="utf-8"?>
<a:theme xmlns:a="http://schemas.openxmlformats.org/drawingml/2006/main" name="Office Theme">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CTQFD2CFPMXN-979-695</_dlc_DocId>
    <_dlc_DocIdUrl xmlns="498267d4-2a5a-4c72-99d3-cf7236a95ce8">
      <Url>https://msft.spoppe.com/teams/cpub/teams/Consumer/templates/_layouts/15/DocIdRedir.aspx?ID=CTQFD2CFPMXN-979-695</Url>
      <Description>CTQFD2CFPMXN-979-695</Description>
    </_dlc_DocIdUr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43DEB9F-FC0C-402E-832B-8D75170F9BB8}">
  <ds:schemaRefs>
    <ds:schemaRef ds:uri="http://schemas.microsoft.com/office/2006/metadata/properties"/>
    <ds:schemaRef ds:uri="http://schemas.microsoft.com/office/infopath/2007/PartnerControls"/>
    <ds:schemaRef ds:uri="498267d4-2a5a-4c72-99d3-cf7236a95ce8"/>
  </ds:schemaRefs>
</ds:datastoreItem>
</file>

<file path=customXml/itemProps2.xml><?xml version="1.0" encoding="utf-8"?>
<ds:datastoreItem xmlns:ds="http://schemas.openxmlformats.org/officeDocument/2006/customXml" ds:itemID="{D987D29E-76DE-4E45-A640-C5EEE9968B47}">
  <ds:schemaRefs>
    <ds:schemaRef ds:uri="http://schemas.microsoft.com/sharepoint/events"/>
  </ds:schemaRefs>
</ds:datastoreItem>
</file>

<file path=customXml/itemProps3.xml><?xml version="1.0" encoding="utf-8"?>
<ds:datastoreItem xmlns:ds="http://schemas.openxmlformats.org/officeDocument/2006/customXml" ds:itemID="{FA286F4A-A27C-4F7B-A59E-9C2B8CF0F884}">
  <ds:schemaRefs>
    <ds:schemaRef ds:uri="http://schemas.microsoft.com/sharepoint/v3/contenttype/forms"/>
  </ds:schemaRefs>
</ds:datastoreItem>
</file>

<file path=customXml/itemProps4.xml><?xml version="1.0" encoding="utf-8"?>
<ds:datastoreItem xmlns:ds="http://schemas.openxmlformats.org/officeDocument/2006/customXml" ds:itemID="{BC19B97D-CAC9-488B-AC81-BD32901363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{6A56745A-4885-1647-B976-0F83801F8A2F}tf10002088_mac.dotx</Template>
  <TotalTime>4</TotalTime>
  <Pages>11</Pages>
  <Words>2387</Words>
  <Characters>11292</Characters>
  <Application>Microsoft Office Word</Application>
  <DocSecurity>0</DocSecurity>
  <Lines>262</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Ian Nichol</cp:lastModifiedBy>
  <cp:revision>3</cp:revision>
  <cp:lastPrinted>2014-12-16T20:29:00Z</cp:lastPrinted>
  <dcterms:created xsi:type="dcterms:W3CDTF">2025-12-31T11:57:00Z</dcterms:created>
  <dcterms:modified xsi:type="dcterms:W3CDTF">2025-12-31T17:44:00Z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226a3654-a434-4e00-940f-10ffca04c7fd</vt:lpwstr>
  </property>
  <property fmtid="{D5CDD505-2E9C-101B-9397-08002B2CF9AE}" pid="3" name="ContentTypeId">
    <vt:lpwstr>0x010100012E2E405031D74DB051ADDB3D34E572</vt:lpwstr>
  </property>
  <property fmtid="{D5CDD505-2E9C-101B-9397-08002B2CF9AE}" pid="4" name="AssetID">
    <vt:lpwstr>TF10002064</vt:lpwstr>
  </property>
</Properties>
</file>